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E7F2" w14:textId="0A2476B1" w:rsidR="00BA00AB" w:rsidRDefault="00A950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 VEILE</w:t>
      </w:r>
      <w:r>
        <w:rPr>
          <w:rFonts w:cs="Times New Roman"/>
          <w:szCs w:val="24"/>
        </w:rPr>
        <w:t xml:space="preserve">       (fl.1465-6)</w:t>
      </w:r>
    </w:p>
    <w:p w14:paraId="34B37515" w14:textId="4FD2391D" w:rsidR="00A9509E" w:rsidRDefault="00A950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Wood Bastwick, Norfolk.</w:t>
      </w:r>
    </w:p>
    <w:p w14:paraId="67EC7CE3" w14:textId="77777777" w:rsidR="00A9509E" w:rsidRDefault="00A9509E" w:rsidP="009139A6">
      <w:pPr>
        <w:pStyle w:val="NoSpacing"/>
        <w:rPr>
          <w:rFonts w:cs="Times New Roman"/>
          <w:szCs w:val="24"/>
        </w:rPr>
      </w:pPr>
    </w:p>
    <w:p w14:paraId="2571B6D2" w14:textId="77777777" w:rsidR="00A9509E" w:rsidRDefault="00A9509E" w:rsidP="009139A6">
      <w:pPr>
        <w:pStyle w:val="NoSpacing"/>
        <w:rPr>
          <w:rFonts w:cs="Times New Roman"/>
          <w:szCs w:val="24"/>
        </w:rPr>
      </w:pPr>
    </w:p>
    <w:p w14:paraId="2C6BB3CF" w14:textId="5E7E0994" w:rsidR="00A9509E" w:rsidRDefault="00A950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>He was Lord of the Manor.</w:t>
      </w:r>
    </w:p>
    <w:p w14:paraId="65043623" w14:textId="77777777" w:rsidR="00A9509E" w:rsidRDefault="00A9509E" w:rsidP="00A95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18DCF418" w14:textId="1A5AEB1E" w:rsidR="00A9509E" w:rsidRDefault="00A9509E" w:rsidP="00A9509E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Francis Blomefield</w:t>
      </w:r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95-7)</w:t>
      </w:r>
    </w:p>
    <w:p w14:paraId="243A7AF4" w14:textId="77777777" w:rsidR="00A9509E" w:rsidRDefault="00A9509E" w:rsidP="00A9509E">
      <w:pPr>
        <w:pStyle w:val="NoSpacing"/>
        <w:rPr>
          <w:rFonts w:cs="Times New Roman"/>
          <w:szCs w:val="24"/>
        </w:rPr>
      </w:pPr>
    </w:p>
    <w:p w14:paraId="72F90CD0" w14:textId="77777777" w:rsidR="00A9509E" w:rsidRDefault="00A9509E" w:rsidP="00A9509E">
      <w:pPr>
        <w:pStyle w:val="NoSpacing"/>
        <w:rPr>
          <w:rFonts w:cs="Times New Roman"/>
          <w:szCs w:val="24"/>
        </w:rPr>
      </w:pPr>
    </w:p>
    <w:p w14:paraId="1FB93F0E" w14:textId="0A6E567D" w:rsidR="00A9509E" w:rsidRPr="00AE04B5" w:rsidRDefault="00A9509E" w:rsidP="00A95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203C5411" w14:textId="6F8D0B2B" w:rsidR="00A9509E" w:rsidRPr="00A9509E" w:rsidRDefault="00A9509E" w:rsidP="009139A6">
      <w:pPr>
        <w:pStyle w:val="NoSpacing"/>
        <w:rPr>
          <w:rFonts w:cs="Times New Roman"/>
          <w:szCs w:val="24"/>
        </w:rPr>
      </w:pPr>
    </w:p>
    <w:sectPr w:rsidR="00A9509E" w:rsidRPr="00A950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CD213" w14:textId="77777777" w:rsidR="00A9509E" w:rsidRDefault="00A9509E" w:rsidP="009139A6">
      <w:r>
        <w:separator/>
      </w:r>
    </w:p>
  </w:endnote>
  <w:endnote w:type="continuationSeparator" w:id="0">
    <w:p w14:paraId="3ECD3314" w14:textId="77777777" w:rsidR="00A9509E" w:rsidRDefault="00A950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B9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72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E78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01FA" w14:textId="77777777" w:rsidR="00A9509E" w:rsidRDefault="00A9509E" w:rsidP="009139A6">
      <w:r>
        <w:separator/>
      </w:r>
    </w:p>
  </w:footnote>
  <w:footnote w:type="continuationSeparator" w:id="0">
    <w:p w14:paraId="377CE32B" w14:textId="77777777" w:rsidR="00A9509E" w:rsidRDefault="00A950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7D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72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28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9E"/>
    <w:rsid w:val="000666E0"/>
    <w:rsid w:val="002510B7"/>
    <w:rsid w:val="005C130B"/>
    <w:rsid w:val="00826F5C"/>
    <w:rsid w:val="009139A6"/>
    <w:rsid w:val="009448BB"/>
    <w:rsid w:val="00947624"/>
    <w:rsid w:val="00A3176C"/>
    <w:rsid w:val="00A9509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873C"/>
  <w15:chartTrackingRefBased/>
  <w15:docId w15:val="{70517DDB-3614-4CAB-893C-DD941740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2024-02-06T16:18:00Z</dcterms:created>
  <dcterms:modified xsi:type="dcterms:W3CDTF">2024-02-06T16:21:00Z</dcterms:modified>
</cp:coreProperties>
</file>