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98741" w14:textId="77777777" w:rsidR="00BA4020" w:rsidRDefault="007B2BEF" w:rsidP="00115448">
      <w:pPr>
        <w:pStyle w:val="NoSpacing"/>
      </w:pPr>
      <w:r>
        <w:rPr>
          <w:u w:val="single"/>
        </w:rPr>
        <w:t>Walter VEER</w:t>
      </w:r>
      <w:r>
        <w:t xml:space="preserve">     (fl.1428)</w:t>
      </w:r>
    </w:p>
    <w:p w14:paraId="4D967C3D" w14:textId="77777777" w:rsidR="007B2BEF" w:rsidRDefault="007B2BEF" w:rsidP="00115448">
      <w:pPr>
        <w:pStyle w:val="NoSpacing"/>
      </w:pPr>
      <w:r>
        <w:t>Escheator of Wiltshire.</w:t>
      </w:r>
    </w:p>
    <w:p w14:paraId="21290FC5" w14:textId="77777777" w:rsidR="007B2BEF" w:rsidRDefault="007B2BEF" w:rsidP="00115448">
      <w:pPr>
        <w:pStyle w:val="NoSpacing"/>
      </w:pPr>
    </w:p>
    <w:p w14:paraId="3F4EC9B7" w14:textId="77777777" w:rsidR="007B2BEF" w:rsidRDefault="007B2BEF" w:rsidP="00115448">
      <w:pPr>
        <w:pStyle w:val="NoSpacing"/>
      </w:pPr>
    </w:p>
    <w:p w14:paraId="4C9D4074" w14:textId="77777777" w:rsidR="007B2BEF" w:rsidRDefault="007B2BEF" w:rsidP="00115448">
      <w:pPr>
        <w:pStyle w:val="NoSpacing"/>
      </w:pPr>
      <w:r>
        <w:t>24 Apr.1428</w:t>
      </w:r>
      <w:r>
        <w:tab/>
        <w:t>He presided over an inquiry held at Little Bedwyn into the lands possessed</w:t>
      </w:r>
    </w:p>
    <w:p w14:paraId="47BE8D37" w14:textId="77777777" w:rsidR="007B2BEF" w:rsidRDefault="007B2BEF" w:rsidP="00115448">
      <w:pPr>
        <w:pStyle w:val="NoSpacing"/>
      </w:pPr>
      <w:r>
        <w:tab/>
      </w:r>
      <w:r>
        <w:tab/>
        <w:t>by the late Richard Rok(q.v.).</w:t>
      </w:r>
    </w:p>
    <w:p w14:paraId="743C401C" w14:textId="1AA1A314" w:rsidR="007B2BEF" w:rsidRDefault="007B2BEF" w:rsidP="00115448">
      <w:pPr>
        <w:pStyle w:val="NoSpacing"/>
      </w:pPr>
      <w:r>
        <w:tab/>
      </w:r>
      <w:r>
        <w:tab/>
        <w:t>(C.F.R. 1422-30 p.260 and Cal.I.P.M. 6-10 Henry VI p.8)</w:t>
      </w:r>
    </w:p>
    <w:p w14:paraId="45F9F5CE" w14:textId="604F0739" w:rsidR="00201442" w:rsidRDefault="00201442" w:rsidP="00115448">
      <w:pPr>
        <w:pStyle w:val="NoSpacing"/>
      </w:pPr>
      <w:r>
        <w:t>26 Nov.1431</w:t>
      </w:r>
      <w:r>
        <w:tab/>
        <w:t>He was appointed Sheriff of Hampshire.   (C.F.R. 143-37 p.78)</w:t>
      </w:r>
    </w:p>
    <w:p w14:paraId="467456CD" w14:textId="77777777" w:rsidR="007B2BEF" w:rsidRDefault="007B2BEF" w:rsidP="00115448">
      <w:pPr>
        <w:pStyle w:val="NoSpacing"/>
      </w:pPr>
    </w:p>
    <w:p w14:paraId="7832CE36" w14:textId="77777777" w:rsidR="007B2BEF" w:rsidRDefault="007B2BEF" w:rsidP="00115448">
      <w:pPr>
        <w:pStyle w:val="NoSpacing"/>
      </w:pPr>
    </w:p>
    <w:p w14:paraId="501DE25B" w14:textId="77777777" w:rsidR="007B2BEF" w:rsidRDefault="007B2BEF" w:rsidP="00115448">
      <w:pPr>
        <w:pStyle w:val="NoSpacing"/>
      </w:pPr>
    </w:p>
    <w:p w14:paraId="258196E6" w14:textId="52D4F5D7" w:rsidR="007B2BEF" w:rsidRDefault="007B2BEF" w:rsidP="00115448">
      <w:pPr>
        <w:pStyle w:val="NoSpacing"/>
      </w:pPr>
      <w:r>
        <w:t>5 December 2011</w:t>
      </w:r>
    </w:p>
    <w:p w14:paraId="4EE814AB" w14:textId="60465628" w:rsidR="00201442" w:rsidRPr="007B2BEF" w:rsidRDefault="00201442" w:rsidP="00115448">
      <w:pPr>
        <w:pStyle w:val="NoSpacing"/>
      </w:pPr>
      <w:r>
        <w:t>23 January 2023</w:t>
      </w:r>
    </w:p>
    <w:sectPr w:rsidR="00201442" w:rsidRPr="007B2B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F9D4" w14:textId="77777777" w:rsidR="007B2BEF" w:rsidRDefault="007B2BEF" w:rsidP="00552EBA">
      <w:r>
        <w:separator/>
      </w:r>
    </w:p>
  </w:endnote>
  <w:endnote w:type="continuationSeparator" w:id="0">
    <w:p w14:paraId="3AC35FA5" w14:textId="77777777" w:rsidR="007B2BEF" w:rsidRDefault="007B2B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4BA5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712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1442">
      <w:rPr>
        <w:noProof/>
      </w:rPr>
      <w:t>23 January 2023</w:t>
    </w:r>
    <w:r w:rsidR="00C07895">
      <w:rPr>
        <w:noProof/>
      </w:rPr>
      <w:fldChar w:fldCharType="end"/>
    </w:r>
  </w:p>
  <w:p w14:paraId="4FAA794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5ED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6C739" w14:textId="77777777" w:rsidR="007B2BEF" w:rsidRDefault="007B2BEF" w:rsidP="00552EBA">
      <w:r>
        <w:separator/>
      </w:r>
    </w:p>
  </w:footnote>
  <w:footnote w:type="continuationSeparator" w:id="0">
    <w:p w14:paraId="772ADE2A" w14:textId="77777777" w:rsidR="007B2BEF" w:rsidRDefault="007B2B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4532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1A4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F87B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01442"/>
    <w:rsid w:val="002E357B"/>
    <w:rsid w:val="00395B11"/>
    <w:rsid w:val="00552EBA"/>
    <w:rsid w:val="007B2BE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2F1B5"/>
  <w15:docId w15:val="{EA9673BF-9C87-4D3A-A4AA-CFC864D5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2011-12-05T11:59:00Z</dcterms:created>
  <dcterms:modified xsi:type="dcterms:W3CDTF">2023-01-23T10:12:00Z</dcterms:modified>
</cp:coreProperties>
</file>