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54954" w14:textId="77777777" w:rsidR="00564CA6" w:rsidRDefault="00564CA6" w:rsidP="00564C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VAYLE</w:t>
      </w:r>
      <w:r>
        <w:rPr>
          <w:rFonts w:ascii="Times New Roman" w:hAnsi="Times New Roman" w:cs="Times New Roman"/>
        </w:rPr>
        <w:t xml:space="preserve">       (fl.1483)</w:t>
      </w:r>
    </w:p>
    <w:p w14:paraId="5B3AE552" w14:textId="77777777" w:rsidR="00564CA6" w:rsidRDefault="00564CA6" w:rsidP="00564C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Barton Stacey, Hampshire. Husbandman.</w:t>
      </w:r>
    </w:p>
    <w:p w14:paraId="7D7C5167" w14:textId="77777777" w:rsidR="00564CA6" w:rsidRDefault="00564CA6" w:rsidP="00564CA6">
      <w:pPr>
        <w:rPr>
          <w:rFonts w:ascii="Times New Roman" w:hAnsi="Times New Roman" w:cs="Times New Roman"/>
        </w:rPr>
      </w:pPr>
    </w:p>
    <w:p w14:paraId="254BDBB9" w14:textId="77777777" w:rsidR="00564CA6" w:rsidRDefault="00564CA6" w:rsidP="00564CA6">
      <w:pPr>
        <w:rPr>
          <w:rFonts w:ascii="Times New Roman" w:hAnsi="Times New Roman" w:cs="Times New Roman"/>
        </w:rPr>
      </w:pPr>
    </w:p>
    <w:p w14:paraId="6A39130F" w14:textId="77777777" w:rsidR="00564CA6" w:rsidRDefault="00564CA6" w:rsidP="00564C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Cornewe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Tradde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2A9D11E6" w14:textId="77777777" w:rsidR="00564CA6" w:rsidRDefault="00564CA6" w:rsidP="00564CA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Abingdon, Berkshire(q.v.), John  </w:t>
      </w:r>
      <w:proofErr w:type="spellStart"/>
      <w:r>
        <w:rPr>
          <w:rFonts w:ascii="Times New Roman" w:hAnsi="Times New Roman" w:cs="Times New Roman"/>
        </w:rPr>
        <w:t>Colyns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Chilworth</w:t>
      </w:r>
      <w:proofErr w:type="spellEnd"/>
      <w:r>
        <w:rPr>
          <w:rFonts w:ascii="Times New Roman" w:hAnsi="Times New Roman" w:cs="Times New Roman"/>
        </w:rPr>
        <w:t xml:space="preserve">, Surrey(q.v.), Nicholas </w:t>
      </w:r>
      <w:proofErr w:type="spellStart"/>
      <w:r>
        <w:rPr>
          <w:rFonts w:ascii="Times New Roman" w:hAnsi="Times New Roman" w:cs="Times New Roman"/>
        </w:rPr>
        <w:t>Layn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Silkstead</w:t>
      </w:r>
      <w:proofErr w:type="spellEnd"/>
      <w:r>
        <w:rPr>
          <w:rFonts w:ascii="Times New Roman" w:hAnsi="Times New Roman" w:cs="Times New Roman"/>
        </w:rPr>
        <w:t xml:space="preserve">, Hampshire(q.v.)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Stephen </w:t>
      </w:r>
      <w:proofErr w:type="spellStart"/>
      <w:r>
        <w:rPr>
          <w:rFonts w:ascii="Times New Roman" w:hAnsi="Times New Roman" w:cs="Times New Roman"/>
        </w:rPr>
        <w:t>Tradde</w:t>
      </w:r>
      <w:proofErr w:type="spellEnd"/>
      <w:r>
        <w:rPr>
          <w:rFonts w:ascii="Times New Roman" w:hAnsi="Times New Roman" w:cs="Times New Roman"/>
        </w:rPr>
        <w:t xml:space="preserve"> of Abingdon(q.v.), </w:t>
      </w:r>
    </w:p>
    <w:p w14:paraId="66C46A29" w14:textId="77777777" w:rsidR="00564CA6" w:rsidRDefault="00564CA6" w:rsidP="00564CA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the executor of John </w:t>
      </w:r>
      <w:proofErr w:type="spellStart"/>
      <w:r>
        <w:rPr>
          <w:rFonts w:ascii="Times New Roman" w:hAnsi="Times New Roman" w:cs="Times New Roman"/>
        </w:rPr>
        <w:t>Tradde</w:t>
      </w:r>
      <w:proofErr w:type="spellEnd"/>
      <w:r>
        <w:rPr>
          <w:rFonts w:ascii="Times New Roman" w:hAnsi="Times New Roman" w:cs="Times New Roman"/>
        </w:rPr>
        <w:t xml:space="preserve"> of Abingdon(q.v.).</w:t>
      </w:r>
    </w:p>
    <w:p w14:paraId="18299D49" w14:textId="77777777" w:rsidR="00564CA6" w:rsidRDefault="00564CA6" w:rsidP="00564C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F83ACB3" w14:textId="77777777" w:rsidR="00564CA6" w:rsidRDefault="00564CA6" w:rsidP="00564CA6">
      <w:pPr>
        <w:rPr>
          <w:rFonts w:ascii="Times New Roman" w:hAnsi="Times New Roman" w:cs="Times New Roman"/>
        </w:rPr>
      </w:pPr>
    </w:p>
    <w:p w14:paraId="498504D3" w14:textId="77777777" w:rsidR="00564CA6" w:rsidRDefault="00564CA6" w:rsidP="00564CA6">
      <w:pPr>
        <w:rPr>
          <w:rFonts w:ascii="Times New Roman" w:hAnsi="Times New Roman" w:cs="Times New Roman"/>
        </w:rPr>
      </w:pPr>
    </w:p>
    <w:p w14:paraId="0F16FC88" w14:textId="77777777" w:rsidR="00564CA6" w:rsidRDefault="00564CA6" w:rsidP="00564C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September 2019</w:t>
      </w:r>
    </w:p>
    <w:p w14:paraId="49FFCF76" w14:textId="77777777" w:rsidR="006B2F86" w:rsidRPr="00E71FC3" w:rsidRDefault="00564C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DA2AC" w14:textId="77777777" w:rsidR="00564CA6" w:rsidRDefault="00564CA6" w:rsidP="00E71FC3">
      <w:r>
        <w:separator/>
      </w:r>
    </w:p>
  </w:endnote>
  <w:endnote w:type="continuationSeparator" w:id="0">
    <w:p w14:paraId="7DA03775" w14:textId="77777777" w:rsidR="00564CA6" w:rsidRDefault="00564C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F9D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6C931" w14:textId="77777777" w:rsidR="00564CA6" w:rsidRDefault="00564CA6" w:rsidP="00E71FC3">
      <w:r>
        <w:separator/>
      </w:r>
    </w:p>
  </w:footnote>
  <w:footnote w:type="continuationSeparator" w:id="0">
    <w:p w14:paraId="26000375" w14:textId="77777777" w:rsidR="00564CA6" w:rsidRDefault="00564C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A6"/>
    <w:rsid w:val="001A7C09"/>
    <w:rsid w:val="00564CA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00EF3"/>
  <w15:chartTrackingRefBased/>
  <w15:docId w15:val="{2E8049CD-BF07-4B08-A340-507256311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64C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2019-10-09T18:59:00Z</dcterms:created>
  <dcterms:modified xsi:type="dcterms:W3CDTF">2019-10-09T18:59:00Z</dcterms:modified>
</cp:coreProperties>
</file>