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1EEC9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VAUS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0992572F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Salthouse, Norfolk.</w:t>
      </w:r>
    </w:p>
    <w:p w14:paraId="4E276876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DF4E28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645D4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Burnham Deepdale(q.v.) was pardoned outlawry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</w:p>
    <w:p w14:paraId="16717BB5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not appearing to answer him touching a debt of £9 10s.</w:t>
      </w:r>
    </w:p>
    <w:p w14:paraId="1AA3903E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p.84)</w:t>
      </w:r>
    </w:p>
    <w:p w14:paraId="0FE16AED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CFB5C0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7C74AC" w14:textId="77777777" w:rsidR="00EA54F2" w:rsidRDefault="00EA54F2" w:rsidP="00EA54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February 2021</w:t>
      </w:r>
    </w:p>
    <w:p w14:paraId="0A65575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F6953" w14:textId="77777777" w:rsidR="00EA54F2" w:rsidRDefault="00EA54F2" w:rsidP="00CD0211">
      <w:pPr>
        <w:spacing w:after="0" w:line="240" w:lineRule="auto"/>
      </w:pPr>
      <w:r>
        <w:separator/>
      </w:r>
    </w:p>
  </w:endnote>
  <w:endnote w:type="continuationSeparator" w:id="0">
    <w:p w14:paraId="039E5972" w14:textId="77777777" w:rsidR="00EA54F2" w:rsidRDefault="00EA54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2B2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D35C05" w14:textId="77777777" w:rsidR="00EA54F2" w:rsidRDefault="00EA54F2" w:rsidP="00CD0211">
      <w:pPr>
        <w:spacing w:after="0" w:line="240" w:lineRule="auto"/>
      </w:pPr>
      <w:r>
        <w:separator/>
      </w:r>
    </w:p>
  </w:footnote>
  <w:footnote w:type="continuationSeparator" w:id="0">
    <w:p w14:paraId="18F8BE53" w14:textId="77777777" w:rsidR="00EA54F2" w:rsidRDefault="00EA54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207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2021-02-17T20:56:00Z</dcterms:created>
  <dcterms:modified xsi:type="dcterms:W3CDTF">2021-02-17T20:57:00Z</dcterms:modified>
</cp:coreProperties>
</file>