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44A" w:rsidRDefault="0077244A" w:rsidP="0077244A">
      <w:r>
        <w:rPr>
          <w:u w:val="single"/>
        </w:rPr>
        <w:t>Thomas VALAUNCE</w:t>
      </w:r>
      <w:r>
        <w:t xml:space="preserve">     (fl.1455-6)</w:t>
      </w:r>
    </w:p>
    <w:p w:rsidR="0077244A" w:rsidRDefault="0077244A" w:rsidP="0077244A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77244A" w:rsidRDefault="0077244A" w:rsidP="0077244A"/>
    <w:p w:rsidR="0077244A" w:rsidRDefault="0077244A" w:rsidP="0077244A"/>
    <w:p w:rsidR="0077244A" w:rsidRDefault="0077244A" w:rsidP="0077244A">
      <w:pPr>
        <w:numPr>
          <w:ilvl w:val="1"/>
          <w:numId w:val="1"/>
        </w:numPr>
      </w:pPr>
      <w:r>
        <w:t>Apprentice of John Sturgeon, mercer(q.v.).  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77244A" w:rsidRDefault="0077244A" w:rsidP="0077244A"/>
    <w:p w:rsidR="0077244A" w:rsidRDefault="0077244A" w:rsidP="0077244A"/>
    <w:p w:rsidR="0077244A" w:rsidRDefault="0077244A" w:rsidP="0077244A"/>
    <w:p w:rsidR="0077244A" w:rsidRDefault="0077244A" w:rsidP="0077244A">
      <w:r>
        <w:t>29 October 2010</w:t>
      </w:r>
    </w:p>
    <w:p w:rsidR="00BA4020" w:rsidRDefault="0077244A"/>
    <w:sectPr w:rsidR="00BA4020" w:rsidSect="00BF22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44A" w:rsidRDefault="0077244A" w:rsidP="00552EBA">
      <w:r>
        <w:separator/>
      </w:r>
    </w:p>
  </w:endnote>
  <w:endnote w:type="continuationSeparator" w:id="0">
    <w:p w:rsidR="0077244A" w:rsidRDefault="007724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244A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44A" w:rsidRDefault="0077244A" w:rsidP="00552EBA">
      <w:r>
        <w:separator/>
      </w:r>
    </w:p>
  </w:footnote>
  <w:footnote w:type="continuationSeparator" w:id="0">
    <w:p w:rsidR="0077244A" w:rsidRDefault="007724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056AA"/>
    <w:multiLevelType w:val="multilevel"/>
    <w:tmpl w:val="1250DD50"/>
    <w:lvl w:ilvl="0">
      <w:start w:val="145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244A"/>
    <w:rsid w:val="00BF22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4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2010-11-10T22:30:00Z</dcterms:created>
  <dcterms:modified xsi:type="dcterms:W3CDTF">2010-11-10T22:31:00Z</dcterms:modified>
</cp:coreProperties>
</file>