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000FE" w14:textId="77777777" w:rsidR="008B6BDA" w:rsidRDefault="008B6BDA" w:rsidP="008B6B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Thomas VAGHAN</w:t>
      </w:r>
      <w:r>
        <w:rPr>
          <w:rFonts w:cs="Times New Roman"/>
          <w:szCs w:val="24"/>
        </w:rPr>
        <w:t xml:space="preserve">        (fl.1462)</w:t>
      </w:r>
    </w:p>
    <w:p w14:paraId="7202DD39" w14:textId="77777777" w:rsidR="008B6BDA" w:rsidRDefault="008B6BDA" w:rsidP="008B6B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Esquire.</w:t>
      </w:r>
    </w:p>
    <w:p w14:paraId="72EDC273" w14:textId="77777777" w:rsidR="008B6BDA" w:rsidRDefault="008B6BDA" w:rsidP="008B6BDA">
      <w:pPr>
        <w:pStyle w:val="NoSpacing"/>
        <w:rPr>
          <w:rFonts w:cs="Times New Roman"/>
          <w:szCs w:val="24"/>
        </w:rPr>
      </w:pPr>
    </w:p>
    <w:p w14:paraId="2649A19A" w14:textId="77777777" w:rsidR="008B6BDA" w:rsidRDefault="008B6BDA" w:rsidP="008B6BDA">
      <w:pPr>
        <w:pStyle w:val="NoSpacing"/>
        <w:rPr>
          <w:rFonts w:cs="Times New Roman"/>
          <w:szCs w:val="24"/>
        </w:rPr>
      </w:pPr>
    </w:p>
    <w:p w14:paraId="71C9531B" w14:textId="77777777" w:rsidR="008B6BDA" w:rsidRDefault="008B6BDA" w:rsidP="008B6B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Feb.1462</w:t>
      </w:r>
      <w:r>
        <w:rPr>
          <w:rFonts w:cs="Times New Roman"/>
          <w:szCs w:val="24"/>
        </w:rPr>
        <w:tab/>
        <w:t xml:space="preserve">He was granted </w:t>
      </w:r>
      <w:proofErr w:type="gramStart"/>
      <w:r>
        <w:rPr>
          <w:rFonts w:cs="Times New Roman"/>
          <w:szCs w:val="24"/>
        </w:rPr>
        <w:t>a general</w:t>
      </w:r>
      <w:proofErr w:type="gramEnd"/>
      <w:r>
        <w:rPr>
          <w:rFonts w:cs="Times New Roman"/>
          <w:szCs w:val="24"/>
        </w:rPr>
        <w:t xml:space="preserve"> pardon.      (C.P.R. 1461-67 p.107)</w:t>
      </w:r>
    </w:p>
    <w:p w14:paraId="53861B8F" w14:textId="77777777" w:rsidR="008B6BDA" w:rsidRDefault="008B6BDA" w:rsidP="008B6BDA">
      <w:pPr>
        <w:pStyle w:val="NoSpacing"/>
        <w:rPr>
          <w:rFonts w:cs="Times New Roman"/>
          <w:szCs w:val="24"/>
        </w:rPr>
      </w:pPr>
    </w:p>
    <w:p w14:paraId="5ADC1464" w14:textId="77777777" w:rsidR="008B6BDA" w:rsidRDefault="008B6BDA" w:rsidP="008B6BDA">
      <w:pPr>
        <w:pStyle w:val="NoSpacing"/>
        <w:rPr>
          <w:rFonts w:cs="Times New Roman"/>
          <w:szCs w:val="24"/>
        </w:rPr>
      </w:pPr>
    </w:p>
    <w:p w14:paraId="48071931" w14:textId="77777777" w:rsidR="008B6BDA" w:rsidRDefault="008B6BDA" w:rsidP="008B6BD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 September 2025</w:t>
      </w:r>
    </w:p>
    <w:p w14:paraId="4304E5F4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EA334" w14:textId="77777777" w:rsidR="008B6BDA" w:rsidRDefault="008B6BDA" w:rsidP="009139A6">
      <w:r>
        <w:separator/>
      </w:r>
    </w:p>
  </w:endnote>
  <w:endnote w:type="continuationSeparator" w:id="0">
    <w:p w14:paraId="4FAFE11A" w14:textId="77777777" w:rsidR="008B6BDA" w:rsidRDefault="008B6BD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0A118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1D44B3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6E1E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282CD7" w14:textId="77777777" w:rsidR="008B6BDA" w:rsidRDefault="008B6BDA" w:rsidP="009139A6">
      <w:r>
        <w:separator/>
      </w:r>
    </w:p>
  </w:footnote>
  <w:footnote w:type="continuationSeparator" w:id="0">
    <w:p w14:paraId="5FDFEEC5" w14:textId="77777777" w:rsidR="008B6BDA" w:rsidRDefault="008B6BD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6953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C32828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BA57D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6BDA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20B69"/>
    <w:rsid w:val="00826F5C"/>
    <w:rsid w:val="008B6BDA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4E379"/>
  <w15:chartTrackingRefBased/>
  <w15:docId w15:val="{C14D86C8-1DA4-4B0F-B671-A6FAECB0B6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20</Words>
  <Characters>116</Characters>
  <Application>Microsoft Office Word</Application>
  <DocSecurity>0</DocSecurity>
  <Lines>1</Lines>
  <Paragraphs>1</Paragraphs>
  <ScaleCrop>false</ScaleCrop>
  <Company/>
  <LinksUpToDate>false</LinksUpToDate>
  <CharactersWithSpaces>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2025-09-07T10:48:00Z</dcterms:created>
  <dcterms:modified xsi:type="dcterms:W3CDTF">2025-09-07T10:49:00Z</dcterms:modified>
</cp:coreProperties>
</file>