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C9CEA" w14:textId="407526E7" w:rsidR="00BA00AB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UTRED</w:t>
      </w:r>
      <w:r>
        <w:rPr>
          <w:rFonts w:ascii="Times New Roman" w:hAnsi="Times New Roman" w:cs="Times New Roman"/>
          <w:sz w:val="24"/>
          <w:szCs w:val="24"/>
        </w:rPr>
        <w:t xml:space="preserve">       (fl.1466-7)</w:t>
      </w:r>
    </w:p>
    <w:p w14:paraId="69624CB9" w14:textId="7F937BC7" w:rsidR="00222EB2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58008C95" w14:textId="281E23BF" w:rsidR="00222EB2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E1448" w14:textId="796CC2FA" w:rsidR="00222EB2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0F332" w14:textId="7196E45E" w:rsidR="00222EB2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1466-7</w:t>
      </w:r>
      <w:r>
        <w:rPr>
          <w:rFonts w:ascii="Times New Roman" w:hAnsi="Times New Roman" w:cs="Times New Roman"/>
          <w:sz w:val="24"/>
          <w:szCs w:val="24"/>
        </w:rPr>
        <w:tab/>
        <w:t xml:space="preserve">Grace for B.Can.L.   </w:t>
      </w:r>
    </w:p>
    <w:p w14:paraId="44C3E495" w14:textId="13D75BD2" w:rsidR="00222EB2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91)</w:t>
      </w:r>
    </w:p>
    <w:p w14:paraId="47EA3572" w14:textId="7F112C0E" w:rsidR="00222EB2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D40687" w14:textId="710B432E" w:rsidR="00222EB2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1D2941" w14:textId="09FF4ACD" w:rsidR="00222EB2" w:rsidRPr="00222EB2" w:rsidRDefault="00222EB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2021</w:t>
      </w:r>
    </w:p>
    <w:sectPr w:rsidR="00222EB2" w:rsidRPr="00222E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8403B" w14:textId="77777777" w:rsidR="00222EB2" w:rsidRDefault="00222EB2" w:rsidP="009139A6">
      <w:r>
        <w:separator/>
      </w:r>
    </w:p>
  </w:endnote>
  <w:endnote w:type="continuationSeparator" w:id="0">
    <w:p w14:paraId="02808D5D" w14:textId="77777777" w:rsidR="00222EB2" w:rsidRDefault="00222E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BC1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EFE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3BA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CB2F2" w14:textId="77777777" w:rsidR="00222EB2" w:rsidRDefault="00222EB2" w:rsidP="009139A6">
      <w:r>
        <w:separator/>
      </w:r>
    </w:p>
  </w:footnote>
  <w:footnote w:type="continuationSeparator" w:id="0">
    <w:p w14:paraId="25E14F41" w14:textId="77777777" w:rsidR="00222EB2" w:rsidRDefault="00222E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259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EFE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89A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B2"/>
    <w:rsid w:val="000666E0"/>
    <w:rsid w:val="00222EB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78575"/>
  <w15:chartTrackingRefBased/>
  <w15:docId w15:val="{5593935D-D81F-42DB-ABBC-6157BE67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2021-12-10T20:26:00Z</dcterms:created>
  <dcterms:modified xsi:type="dcterms:W3CDTF">2021-12-10T20:30:00Z</dcterms:modified>
</cp:coreProperties>
</file>