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78A3D" w14:textId="4224F933" w:rsidR="00BA00AB" w:rsidRDefault="00DE7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Gerard de USFLETTE</w:t>
      </w:r>
      <w:r>
        <w:rPr>
          <w:rFonts w:cs="Times New Roman"/>
          <w:szCs w:val="24"/>
        </w:rPr>
        <w:t xml:space="preserve">      (d.1405-6)</w:t>
      </w:r>
    </w:p>
    <w:p w14:paraId="7B966BEA" w14:textId="1AD6B0A6" w:rsidR="00DE76D2" w:rsidRDefault="00DE7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Swanland, East Riding of Yorkshire.</w:t>
      </w:r>
    </w:p>
    <w:p w14:paraId="6E571EFF" w14:textId="77777777" w:rsidR="00DE76D2" w:rsidRDefault="00DE76D2" w:rsidP="009139A6">
      <w:pPr>
        <w:pStyle w:val="NoSpacing"/>
        <w:rPr>
          <w:rFonts w:cs="Times New Roman"/>
          <w:szCs w:val="24"/>
        </w:rPr>
      </w:pPr>
    </w:p>
    <w:p w14:paraId="6CA8B23B" w14:textId="77777777" w:rsidR="00DE76D2" w:rsidRDefault="00DE76D2" w:rsidP="009139A6">
      <w:pPr>
        <w:pStyle w:val="NoSpacing"/>
        <w:rPr>
          <w:rFonts w:cs="Times New Roman"/>
          <w:szCs w:val="24"/>
        </w:rPr>
      </w:pPr>
    </w:p>
    <w:p w14:paraId="550AF384" w14:textId="087A27DD" w:rsidR="00DE76D2" w:rsidRDefault="00DE7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Sep.1405</w:t>
      </w:r>
      <w:r>
        <w:rPr>
          <w:rFonts w:cs="Times New Roman"/>
          <w:szCs w:val="24"/>
        </w:rPr>
        <w:tab/>
        <w:t>He made his Will.   (W.Y.R. p.174)</w:t>
      </w:r>
    </w:p>
    <w:p w14:paraId="39F85A73" w14:textId="528655B5" w:rsidR="00DE76D2" w:rsidRDefault="00DE7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Apr.1406</w:t>
      </w:r>
      <w:r>
        <w:rPr>
          <w:rFonts w:cs="Times New Roman"/>
          <w:szCs w:val="24"/>
        </w:rPr>
        <w:tab/>
        <w:t>Probate of his Will.   (ibid.)</w:t>
      </w:r>
    </w:p>
    <w:p w14:paraId="4B7F8364" w14:textId="77777777" w:rsidR="00DE76D2" w:rsidRDefault="00DE76D2" w:rsidP="009139A6">
      <w:pPr>
        <w:pStyle w:val="NoSpacing"/>
        <w:rPr>
          <w:rFonts w:cs="Times New Roman"/>
          <w:szCs w:val="24"/>
        </w:rPr>
      </w:pPr>
    </w:p>
    <w:p w14:paraId="3C646C54" w14:textId="77777777" w:rsidR="00DE76D2" w:rsidRDefault="00DE76D2" w:rsidP="009139A6">
      <w:pPr>
        <w:pStyle w:val="NoSpacing"/>
        <w:rPr>
          <w:rFonts w:cs="Times New Roman"/>
          <w:szCs w:val="24"/>
        </w:rPr>
      </w:pPr>
    </w:p>
    <w:p w14:paraId="5E58DC09" w14:textId="6A12FF74" w:rsidR="00DE76D2" w:rsidRPr="00DE76D2" w:rsidRDefault="00DE7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sectPr w:rsidR="00DE76D2" w:rsidRPr="00DE76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7C203A" w14:textId="77777777" w:rsidR="00DE76D2" w:rsidRDefault="00DE76D2" w:rsidP="009139A6">
      <w:r>
        <w:separator/>
      </w:r>
    </w:p>
  </w:endnote>
  <w:endnote w:type="continuationSeparator" w:id="0">
    <w:p w14:paraId="6E83A424" w14:textId="77777777" w:rsidR="00DE76D2" w:rsidRDefault="00DE76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36C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31E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4B2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F918A9" w14:textId="77777777" w:rsidR="00DE76D2" w:rsidRDefault="00DE76D2" w:rsidP="009139A6">
      <w:r>
        <w:separator/>
      </w:r>
    </w:p>
  </w:footnote>
  <w:footnote w:type="continuationSeparator" w:id="0">
    <w:p w14:paraId="29140CD4" w14:textId="77777777" w:rsidR="00DE76D2" w:rsidRDefault="00DE76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74C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A44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24B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D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E76D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6437D"/>
  <w15:chartTrackingRefBased/>
  <w15:docId w15:val="{6CBF4670-EBAF-4A38-9D48-9E15CBB1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2024-05-10T08:01:00Z</dcterms:created>
  <dcterms:modified xsi:type="dcterms:W3CDTF">2024-05-10T08:03:00Z</dcterms:modified>
</cp:coreProperties>
</file>