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A2" w:rsidRDefault="009571A2" w:rsidP="009571A2">
      <w:pPr>
        <w:pStyle w:val="NoSpacing"/>
        <w:ind w:left="1440" w:hanging="1320"/>
        <w:jc w:val="both"/>
      </w:pPr>
      <w:r>
        <w:rPr>
          <w:u w:val="single"/>
        </w:rPr>
        <w:t>Thomas USFLETE</w:t>
      </w:r>
      <w:r>
        <w:t xml:space="preserve">     (fl.1467)</w:t>
      </w:r>
    </w:p>
    <w:p w:rsidR="009571A2" w:rsidRDefault="009571A2" w:rsidP="009571A2">
      <w:pPr>
        <w:pStyle w:val="NoSpacing"/>
        <w:ind w:left="1440" w:hanging="1320"/>
        <w:jc w:val="both"/>
      </w:pPr>
      <w:r>
        <w:t>of Holton.</w:t>
      </w:r>
    </w:p>
    <w:p w:rsidR="009571A2" w:rsidRDefault="009571A2" w:rsidP="009571A2">
      <w:pPr>
        <w:pStyle w:val="NoSpacing"/>
        <w:ind w:left="1440" w:hanging="1320"/>
        <w:jc w:val="both"/>
      </w:pPr>
    </w:p>
    <w:p w:rsidR="009571A2" w:rsidRDefault="009571A2" w:rsidP="009571A2">
      <w:pPr>
        <w:pStyle w:val="NoSpacing"/>
        <w:ind w:left="1440" w:hanging="1320"/>
        <w:jc w:val="both"/>
      </w:pPr>
    </w:p>
    <w:p w:rsidR="009571A2" w:rsidRDefault="009571A2" w:rsidP="009571A2">
      <w:pPr>
        <w:pStyle w:val="NoSpacing"/>
        <w:ind w:left="1440" w:hanging="1320"/>
        <w:jc w:val="both"/>
      </w:pPr>
      <w:r>
        <w:t xml:space="preserve">     Oct.1467</w:t>
      </w:r>
      <w:r>
        <w:tab/>
        <w:t xml:space="preserve">Richard Sekkerr(q.v.) granted his capital messuage in North Cliff to him and William Snartforth of North Cliff(q.v.). </w:t>
      </w:r>
    </w:p>
    <w:p w:rsidR="009571A2" w:rsidRDefault="009571A2" w:rsidP="009571A2">
      <w:pPr>
        <w:pStyle w:val="NoSpacing"/>
        <w:ind w:left="1440" w:hanging="1320"/>
        <w:jc w:val="both"/>
      </w:pPr>
      <w:r>
        <w:tab/>
        <w:t>(Yorkshire Deeds vol.VIII pp.42-3)</w:t>
      </w:r>
    </w:p>
    <w:p w:rsidR="009571A2" w:rsidRDefault="009571A2" w:rsidP="009571A2">
      <w:pPr>
        <w:pStyle w:val="NoSpacing"/>
        <w:ind w:left="1440" w:hanging="1320"/>
        <w:jc w:val="both"/>
      </w:pPr>
    </w:p>
    <w:p w:rsidR="009571A2" w:rsidRDefault="009571A2" w:rsidP="009571A2">
      <w:pPr>
        <w:pStyle w:val="NoSpacing"/>
        <w:ind w:left="1440" w:hanging="1320"/>
        <w:jc w:val="both"/>
      </w:pPr>
    </w:p>
    <w:p w:rsidR="009571A2" w:rsidRDefault="009571A2" w:rsidP="009571A2">
      <w:pPr>
        <w:pStyle w:val="NoSpacing"/>
        <w:ind w:left="1440" w:hanging="1320"/>
        <w:jc w:val="both"/>
      </w:pPr>
      <w:r>
        <w:t>31 August 2012</w:t>
      </w:r>
    </w:p>
    <w:p w:rsidR="00BA4020" w:rsidRPr="00186E49" w:rsidRDefault="009571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1A2" w:rsidRDefault="009571A2" w:rsidP="00552EBA">
      <w:r>
        <w:separator/>
      </w:r>
    </w:p>
  </w:endnote>
  <w:endnote w:type="continuationSeparator" w:id="0">
    <w:p w:rsidR="009571A2" w:rsidRDefault="009571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71A2">
      <w:rPr>
        <w:noProof/>
      </w:rPr>
      <w:t>16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1A2" w:rsidRDefault="009571A2" w:rsidP="00552EBA">
      <w:r>
        <w:separator/>
      </w:r>
    </w:p>
  </w:footnote>
  <w:footnote w:type="continuationSeparator" w:id="0">
    <w:p w:rsidR="009571A2" w:rsidRDefault="009571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71A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2012-09-16T20:34:00Z</dcterms:created>
  <dcterms:modified xsi:type="dcterms:W3CDTF">2012-09-16T20:35:00Z</dcterms:modified>
</cp:coreProperties>
</file>