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915" w:rsidRDefault="00850915" w:rsidP="00850915">
      <w:pPr>
        <w:pStyle w:val="NoSpacing"/>
        <w:jc w:val="both"/>
      </w:pPr>
      <w:r>
        <w:rPr>
          <w:u w:val="single"/>
        </w:rPr>
        <w:t>John USFLETE</w:t>
      </w:r>
      <w:r>
        <w:t xml:space="preserve">      (fl.1400)</w:t>
      </w:r>
    </w:p>
    <w:p w:rsidR="00850915" w:rsidRDefault="00850915" w:rsidP="00850915">
      <w:pPr>
        <w:pStyle w:val="NoSpacing"/>
        <w:jc w:val="both"/>
      </w:pPr>
      <w:r>
        <w:t>Parson of the church of Beckingham.</w:t>
      </w:r>
    </w:p>
    <w:p w:rsidR="00850915" w:rsidRDefault="00850915" w:rsidP="00850915">
      <w:pPr>
        <w:pStyle w:val="NoSpacing"/>
        <w:jc w:val="both"/>
      </w:pPr>
    </w:p>
    <w:p w:rsidR="00850915" w:rsidRDefault="00850915" w:rsidP="00850915">
      <w:pPr>
        <w:pStyle w:val="NoSpacing"/>
        <w:jc w:val="both"/>
      </w:pPr>
    </w:p>
    <w:p w:rsidR="00850915" w:rsidRDefault="00850915" w:rsidP="00850915">
      <w:pPr>
        <w:pStyle w:val="NoSpacing"/>
        <w:jc w:val="both"/>
      </w:pPr>
      <w:r>
        <w:t>17 Jul.</w:t>
      </w:r>
      <w:r>
        <w:tab/>
        <w:t>1400</w:t>
      </w:r>
      <w:r>
        <w:tab/>
        <w:t>He was granted a tun of wine a year from the prises of the King’s</w:t>
      </w:r>
    </w:p>
    <w:p w:rsidR="00850915" w:rsidRDefault="00850915" w:rsidP="00850915">
      <w:pPr>
        <w:pStyle w:val="NoSpacing"/>
        <w:jc w:val="both"/>
      </w:pPr>
      <w:r>
        <w:tab/>
      </w:r>
      <w:r>
        <w:tab/>
        <w:t>wines in Hull.   (C.P.R. 1399-1401 p.324)</w:t>
      </w:r>
    </w:p>
    <w:p w:rsidR="00850915" w:rsidRDefault="00850915" w:rsidP="00850915">
      <w:pPr>
        <w:pStyle w:val="NoSpacing"/>
        <w:jc w:val="both"/>
      </w:pPr>
    </w:p>
    <w:p w:rsidR="00850915" w:rsidRDefault="00850915" w:rsidP="00850915">
      <w:pPr>
        <w:pStyle w:val="NoSpacing"/>
        <w:jc w:val="both"/>
      </w:pPr>
    </w:p>
    <w:p w:rsidR="00850915" w:rsidRDefault="00850915" w:rsidP="00850915">
      <w:pPr>
        <w:pStyle w:val="NoSpacing"/>
        <w:jc w:val="both"/>
      </w:pPr>
    </w:p>
    <w:p w:rsidR="00BA4020" w:rsidRDefault="00850915" w:rsidP="00850915">
      <w:r>
        <w:t>1 October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915" w:rsidRDefault="00850915" w:rsidP="00552EBA">
      <w:pPr>
        <w:spacing w:after="0" w:line="240" w:lineRule="auto"/>
      </w:pPr>
      <w:r>
        <w:separator/>
      </w:r>
    </w:p>
  </w:endnote>
  <w:endnote w:type="continuationSeparator" w:id="0">
    <w:p w:rsidR="00850915" w:rsidRDefault="008509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50915">
      <w:fldChar w:fldCharType="begin"/>
    </w:r>
    <w:r w:rsidR="00850915">
      <w:instrText xml:space="preserve"> DATE \@ "dd MMMM yyyy" </w:instrText>
    </w:r>
    <w:r w:rsidR="00850915">
      <w:fldChar w:fldCharType="separate"/>
    </w:r>
    <w:r w:rsidR="00850915">
      <w:rPr>
        <w:noProof/>
      </w:rPr>
      <w:t>23 December 2011</w:t>
    </w:r>
    <w:r w:rsidR="0085091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915" w:rsidRDefault="00850915" w:rsidP="00552EBA">
      <w:pPr>
        <w:spacing w:after="0" w:line="240" w:lineRule="auto"/>
      </w:pPr>
      <w:r>
        <w:separator/>
      </w:r>
    </w:p>
  </w:footnote>
  <w:footnote w:type="continuationSeparator" w:id="0">
    <w:p w:rsidR="00850915" w:rsidRDefault="008509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5091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2011-12-23T20:00:00Z</dcterms:created>
  <dcterms:modified xsi:type="dcterms:W3CDTF">2011-12-23T20:01:00Z</dcterms:modified>
</cp:coreProperties>
</file>