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C6DC0" w14:textId="5A6B19D6" w:rsidR="00BA00AB" w:rsidRDefault="00D21F8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Anne USFLETE</w:t>
      </w:r>
      <w:r>
        <w:rPr>
          <w:rFonts w:cs="Times New Roman"/>
          <w:szCs w:val="24"/>
        </w:rPr>
        <w:t xml:space="preserve">      (d.1434-5)</w:t>
      </w:r>
    </w:p>
    <w:p w14:paraId="5E7A27ED" w14:textId="1FD238E6" w:rsidR="00D21F87" w:rsidRDefault="00D21F8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Hedon in le Clay.</w:t>
      </w:r>
    </w:p>
    <w:p w14:paraId="77D82373" w14:textId="77777777" w:rsidR="00D21F87" w:rsidRDefault="00D21F87" w:rsidP="009139A6">
      <w:pPr>
        <w:pStyle w:val="NoSpacing"/>
        <w:rPr>
          <w:rFonts w:cs="Times New Roman"/>
          <w:szCs w:val="24"/>
        </w:rPr>
      </w:pPr>
    </w:p>
    <w:p w14:paraId="35D702D5" w14:textId="77777777" w:rsidR="00D21F87" w:rsidRDefault="00D21F87" w:rsidP="009139A6">
      <w:pPr>
        <w:pStyle w:val="NoSpacing"/>
        <w:rPr>
          <w:rFonts w:cs="Times New Roman"/>
          <w:szCs w:val="24"/>
        </w:rPr>
      </w:pPr>
    </w:p>
    <w:p w14:paraId="1FBBFAB3" w14:textId="7B7351F7" w:rsidR="00D21F87" w:rsidRDefault="00D21F8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Jun.1434</w:t>
      </w:r>
      <w:r>
        <w:rPr>
          <w:rFonts w:cs="Times New Roman"/>
          <w:szCs w:val="24"/>
        </w:rPr>
        <w:tab/>
        <w:t>She made her Will.   (W.Y.R. p.173)</w:t>
      </w:r>
    </w:p>
    <w:p w14:paraId="6816F34A" w14:textId="308190F2" w:rsidR="00D21F87" w:rsidRDefault="00D21F8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Oct.1435</w:t>
      </w:r>
      <w:r>
        <w:rPr>
          <w:rFonts w:cs="Times New Roman"/>
          <w:szCs w:val="24"/>
        </w:rPr>
        <w:tab/>
        <w:t>Probate of her Will.   (ibid.)</w:t>
      </w:r>
    </w:p>
    <w:p w14:paraId="0D7A5885" w14:textId="77777777" w:rsidR="00D21F87" w:rsidRDefault="00D21F87" w:rsidP="009139A6">
      <w:pPr>
        <w:pStyle w:val="NoSpacing"/>
        <w:rPr>
          <w:rFonts w:cs="Times New Roman"/>
          <w:szCs w:val="24"/>
        </w:rPr>
      </w:pPr>
    </w:p>
    <w:p w14:paraId="617C49AE" w14:textId="77777777" w:rsidR="00D21F87" w:rsidRDefault="00D21F87" w:rsidP="009139A6">
      <w:pPr>
        <w:pStyle w:val="NoSpacing"/>
        <w:rPr>
          <w:rFonts w:cs="Times New Roman"/>
          <w:szCs w:val="24"/>
        </w:rPr>
      </w:pPr>
    </w:p>
    <w:p w14:paraId="03B88471" w14:textId="7067A563" w:rsidR="00D21F87" w:rsidRPr="00D21F87" w:rsidRDefault="00D21F8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April 2024</w:t>
      </w:r>
    </w:p>
    <w:sectPr w:rsidR="00D21F87" w:rsidRPr="00D21F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9E1D02" w14:textId="77777777" w:rsidR="00D21F87" w:rsidRDefault="00D21F87" w:rsidP="009139A6">
      <w:r>
        <w:separator/>
      </w:r>
    </w:p>
  </w:endnote>
  <w:endnote w:type="continuationSeparator" w:id="0">
    <w:p w14:paraId="7B7DE002" w14:textId="77777777" w:rsidR="00D21F87" w:rsidRDefault="00D21F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94C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798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FBC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19747C" w14:textId="77777777" w:rsidR="00D21F87" w:rsidRDefault="00D21F87" w:rsidP="009139A6">
      <w:r>
        <w:separator/>
      </w:r>
    </w:p>
  </w:footnote>
  <w:footnote w:type="continuationSeparator" w:id="0">
    <w:p w14:paraId="020C2EF1" w14:textId="77777777" w:rsidR="00D21F87" w:rsidRDefault="00D21F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C74C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5B6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67DC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F8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21F87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A1507"/>
  <w15:chartTrackingRefBased/>
  <w15:docId w15:val="{C63D7535-60FB-4E71-895C-C12C3F7C6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2024-04-30T06:15:00Z</dcterms:created>
  <dcterms:modified xsi:type="dcterms:W3CDTF">2024-04-30T06:17:00Z</dcterms:modified>
</cp:coreProperties>
</file>