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C6A7C" w:rsidP="00E71FC3">
      <w:pPr>
        <w:pStyle w:val="NoSpacing"/>
      </w:pPr>
      <w:r>
        <w:rPr>
          <w:u w:val="single"/>
        </w:rPr>
        <w:t>Andrew URBAN</w:t>
      </w:r>
      <w:r>
        <w:t xml:space="preserve">      (b.ca.1408)</w:t>
      </w:r>
    </w:p>
    <w:p w:rsidR="00AC6A7C" w:rsidRDefault="00AC6A7C" w:rsidP="00E71FC3">
      <w:pPr>
        <w:pStyle w:val="NoSpacing"/>
      </w:pPr>
    </w:p>
    <w:p w:rsidR="00AC6A7C" w:rsidRDefault="00AC6A7C" w:rsidP="00E71FC3">
      <w:pPr>
        <w:pStyle w:val="NoSpacing"/>
      </w:pPr>
    </w:p>
    <w:p w:rsidR="00AC6A7C" w:rsidRDefault="00AC6A7C" w:rsidP="00E71FC3">
      <w:pPr>
        <w:pStyle w:val="NoSpacing"/>
      </w:pPr>
      <w:r>
        <w:t>Son of John Urban(d.1420)(q.v.)</w:t>
      </w:r>
    </w:p>
    <w:p w:rsidR="00AC6A7C" w:rsidRDefault="00AC6A7C" w:rsidP="00E71FC3">
      <w:pPr>
        <w:pStyle w:val="NoSpacing"/>
      </w:pPr>
      <w:r>
        <w:t>(www.inquisitionspostmortem.ac.uk  ref. eCIPM 21-527)</w:t>
      </w:r>
    </w:p>
    <w:p w:rsidR="00AC6A7C" w:rsidRDefault="00AC6A7C" w:rsidP="00E71FC3">
      <w:pPr>
        <w:pStyle w:val="NoSpacing"/>
      </w:pPr>
    </w:p>
    <w:p w:rsidR="00AC6A7C" w:rsidRDefault="00AC6A7C" w:rsidP="00E71FC3">
      <w:pPr>
        <w:pStyle w:val="NoSpacing"/>
      </w:pPr>
    </w:p>
    <w:p w:rsidR="00AC6A7C" w:rsidRDefault="00AC6A7C" w:rsidP="00E71FC3">
      <w:pPr>
        <w:pStyle w:val="NoSpacing"/>
      </w:pPr>
      <w:r>
        <w:t>16 Nov.1420</w:t>
      </w:r>
      <w:r>
        <w:tab/>
        <w:t>His father died.  (ibid.)</w:t>
      </w:r>
    </w:p>
    <w:p w:rsidR="00AC6A7C" w:rsidRDefault="00AC6A7C" w:rsidP="00E71FC3">
      <w:pPr>
        <w:pStyle w:val="NoSpacing"/>
      </w:pPr>
    </w:p>
    <w:p w:rsidR="00AC6A7C" w:rsidRDefault="00AC6A7C" w:rsidP="00E71FC3">
      <w:pPr>
        <w:pStyle w:val="NoSpacing"/>
      </w:pPr>
    </w:p>
    <w:p w:rsidR="00AC6A7C" w:rsidRPr="00AC6A7C" w:rsidRDefault="00AC6A7C" w:rsidP="00E71FC3">
      <w:pPr>
        <w:pStyle w:val="NoSpacing"/>
      </w:pPr>
      <w:r>
        <w:t>17 September 2016</w:t>
      </w:r>
      <w:bookmarkStart w:id="0" w:name="_GoBack"/>
      <w:bookmarkEnd w:id="0"/>
    </w:p>
    <w:sectPr w:rsidR="00AC6A7C" w:rsidRPr="00AC6A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A7C" w:rsidRDefault="00AC6A7C" w:rsidP="00E71FC3">
      <w:pPr>
        <w:spacing w:after="0" w:line="240" w:lineRule="auto"/>
      </w:pPr>
      <w:r>
        <w:separator/>
      </w:r>
    </w:p>
  </w:endnote>
  <w:endnote w:type="continuationSeparator" w:id="0">
    <w:p w:rsidR="00AC6A7C" w:rsidRDefault="00AC6A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A7C" w:rsidRDefault="00AC6A7C" w:rsidP="00E71FC3">
      <w:pPr>
        <w:spacing w:after="0" w:line="240" w:lineRule="auto"/>
      </w:pPr>
      <w:r>
        <w:separator/>
      </w:r>
    </w:p>
  </w:footnote>
  <w:footnote w:type="continuationSeparator" w:id="0">
    <w:p w:rsidR="00AC6A7C" w:rsidRDefault="00AC6A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A7C"/>
    <w:rsid w:val="001A7C09"/>
    <w:rsid w:val="00733BE7"/>
    <w:rsid w:val="00AB52E8"/>
    <w:rsid w:val="00AC6A7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8728"/>
  <w15:chartTrackingRefBased/>
  <w15:docId w15:val="{D802A9CC-36C1-4460-B86A-98220CC8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2016-09-17T18:26:00Z</dcterms:created>
  <dcterms:modified xsi:type="dcterms:W3CDTF">2016-09-17T18:30:00Z</dcterms:modified>
</cp:coreProperties>
</file>