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D94A" w14:textId="720208DC" w:rsidR="00BA00AB" w:rsidRDefault="00555A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UPNOR</w:t>
      </w:r>
      <w:r>
        <w:rPr>
          <w:rFonts w:ascii="Times New Roman" w:hAnsi="Times New Roman" w:cs="Times New Roman"/>
          <w:sz w:val="24"/>
          <w:szCs w:val="24"/>
        </w:rPr>
        <w:t xml:space="preserve">        (fl.1467-70)</w:t>
      </w:r>
    </w:p>
    <w:p w14:paraId="531ACEB4" w14:textId="72508993" w:rsidR="00555A06" w:rsidRDefault="00555A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16BABD66" w14:textId="1500A23D" w:rsidR="00555A06" w:rsidRDefault="00555A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5CA9C4" w14:textId="01E9B978" w:rsidR="00555A06" w:rsidRDefault="00555A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7CEE55" w14:textId="44F25E45" w:rsidR="00555A06" w:rsidRDefault="00555A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Hall, as a scholar from Eton College.</w:t>
      </w:r>
    </w:p>
    <w:p w14:paraId="21174C1E" w14:textId="003D20B5" w:rsidR="00555A06" w:rsidRDefault="00555A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p.2</w:t>
      </w:r>
      <w:r>
        <w:rPr>
          <w:rFonts w:ascii="Times New Roman" w:hAnsi="Times New Roman" w:cs="Times New Roman"/>
          <w:sz w:val="24"/>
          <w:szCs w:val="24"/>
        </w:rPr>
        <w:t>90)</w:t>
      </w:r>
    </w:p>
    <w:p w14:paraId="441C758D" w14:textId="3CBCD6C3" w:rsidR="00555A06" w:rsidRDefault="00555A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1469-70</w:t>
      </w:r>
      <w:r>
        <w:rPr>
          <w:rFonts w:ascii="Times New Roman" w:hAnsi="Times New Roman" w:cs="Times New Roman"/>
          <w:sz w:val="24"/>
          <w:szCs w:val="24"/>
        </w:rPr>
        <w:tab/>
        <w:t>B.A.     (ibid.)</w:t>
      </w:r>
    </w:p>
    <w:p w14:paraId="3387B99A" w14:textId="78E81CB6" w:rsidR="00555A06" w:rsidRDefault="00555A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A2752A" w14:textId="2275C0A0" w:rsidR="00555A06" w:rsidRDefault="00555A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6B710D" w14:textId="03FCC431" w:rsidR="00555A06" w:rsidRPr="00555A06" w:rsidRDefault="00555A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2021</w:t>
      </w:r>
    </w:p>
    <w:sectPr w:rsidR="00555A06" w:rsidRPr="00555A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5E15C" w14:textId="77777777" w:rsidR="00555A06" w:rsidRDefault="00555A06" w:rsidP="009139A6">
      <w:r>
        <w:separator/>
      </w:r>
    </w:p>
  </w:endnote>
  <w:endnote w:type="continuationSeparator" w:id="0">
    <w:p w14:paraId="6F3BB2E3" w14:textId="77777777" w:rsidR="00555A06" w:rsidRDefault="00555A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8D2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018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609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BE8F1" w14:textId="77777777" w:rsidR="00555A06" w:rsidRDefault="00555A06" w:rsidP="009139A6">
      <w:r>
        <w:separator/>
      </w:r>
    </w:p>
  </w:footnote>
  <w:footnote w:type="continuationSeparator" w:id="0">
    <w:p w14:paraId="335CA89C" w14:textId="77777777" w:rsidR="00555A06" w:rsidRDefault="00555A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B31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00B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408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A06"/>
    <w:rsid w:val="000666E0"/>
    <w:rsid w:val="002510B7"/>
    <w:rsid w:val="00555A0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801AD"/>
  <w15:chartTrackingRefBased/>
  <w15:docId w15:val="{9EB410E5-C71A-49E0-8D77-002FF40DD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2021-12-08T20:07:00Z</dcterms:created>
  <dcterms:modified xsi:type="dcterms:W3CDTF">2021-12-08T20:11:00Z</dcterms:modified>
</cp:coreProperties>
</file>