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3D6994" w14:textId="77777777" w:rsidR="00D50075" w:rsidRDefault="00D50075" w:rsidP="00D50075">
      <w:pPr>
        <w:pStyle w:val="NoSpacing"/>
      </w:pPr>
      <w:r>
        <w:rPr>
          <w:u w:val="single"/>
        </w:rPr>
        <w:t>William UNDROUNE</w:t>
      </w:r>
      <w:r>
        <w:t xml:space="preserve">      </w:t>
      </w:r>
      <w:r>
        <w:t>(fl.1497)</w:t>
      </w:r>
    </w:p>
    <w:p w14:paraId="32082A48" w14:textId="04FA6076" w:rsidR="00D50075" w:rsidRDefault="00D50075" w:rsidP="00D50075">
      <w:pPr>
        <w:pStyle w:val="NoSpacing"/>
      </w:pPr>
      <w:r>
        <w:t xml:space="preserve">of York. </w:t>
      </w:r>
      <w:r>
        <w:t>Questor.</w:t>
      </w:r>
      <w:bookmarkStart w:id="0" w:name="_GoBack"/>
      <w:bookmarkEnd w:id="0"/>
    </w:p>
    <w:p w14:paraId="7E4AEBFC" w14:textId="77777777" w:rsidR="00D50075" w:rsidRDefault="00D50075" w:rsidP="00D50075">
      <w:pPr>
        <w:pStyle w:val="NoSpacing"/>
      </w:pPr>
    </w:p>
    <w:p w14:paraId="1B4C2EF7" w14:textId="77777777" w:rsidR="00D50075" w:rsidRDefault="00D50075" w:rsidP="00D50075">
      <w:pPr>
        <w:pStyle w:val="NoSpacing"/>
      </w:pPr>
    </w:p>
    <w:p w14:paraId="54B27C7E" w14:textId="77777777" w:rsidR="00D50075" w:rsidRDefault="00D50075" w:rsidP="00D50075">
      <w:pPr>
        <w:pStyle w:val="NoSpacing"/>
      </w:pPr>
      <w:r>
        <w:t xml:space="preserve">  3 Feb.1497</w:t>
      </w:r>
      <w:r>
        <w:tab/>
        <w:t>He became one of the Chamberlains.   (R.F.Y. p.221)</w:t>
      </w:r>
    </w:p>
    <w:p w14:paraId="5E5EC18B" w14:textId="77777777" w:rsidR="00D50075" w:rsidRDefault="00D50075" w:rsidP="00D50075">
      <w:pPr>
        <w:pStyle w:val="NoSpacing"/>
      </w:pPr>
    </w:p>
    <w:p w14:paraId="7433CE2E" w14:textId="77777777" w:rsidR="00D50075" w:rsidRDefault="00D50075" w:rsidP="00D50075">
      <w:pPr>
        <w:pStyle w:val="NoSpacing"/>
      </w:pPr>
    </w:p>
    <w:p w14:paraId="0279AF01" w14:textId="77777777" w:rsidR="00D50075" w:rsidRPr="00330C40" w:rsidRDefault="00D50075" w:rsidP="00D50075">
      <w:pPr>
        <w:pStyle w:val="NoSpacing"/>
      </w:pPr>
      <w:r>
        <w:t>16 November 2019</w:t>
      </w:r>
    </w:p>
    <w:p w14:paraId="26C7590C" w14:textId="113B693F" w:rsidR="006B2F86" w:rsidRPr="00D50075" w:rsidRDefault="00D50075" w:rsidP="00E71FC3">
      <w:pPr>
        <w:pStyle w:val="NoSpacing"/>
      </w:pPr>
    </w:p>
    <w:sectPr w:rsidR="006B2F86" w:rsidRPr="00D5007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9E6055" w14:textId="77777777" w:rsidR="00D50075" w:rsidRDefault="00D50075" w:rsidP="00E71FC3">
      <w:pPr>
        <w:spacing w:after="0" w:line="240" w:lineRule="auto"/>
      </w:pPr>
      <w:r>
        <w:separator/>
      </w:r>
    </w:p>
  </w:endnote>
  <w:endnote w:type="continuationSeparator" w:id="0">
    <w:p w14:paraId="69959DAC" w14:textId="77777777" w:rsidR="00D50075" w:rsidRDefault="00D5007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67829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AFF102" w14:textId="77777777" w:rsidR="00D50075" w:rsidRDefault="00D50075" w:rsidP="00E71FC3">
      <w:pPr>
        <w:spacing w:after="0" w:line="240" w:lineRule="auto"/>
      </w:pPr>
      <w:r>
        <w:separator/>
      </w:r>
    </w:p>
  </w:footnote>
  <w:footnote w:type="continuationSeparator" w:id="0">
    <w:p w14:paraId="2AD369E6" w14:textId="77777777" w:rsidR="00D50075" w:rsidRDefault="00D5007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075"/>
    <w:rsid w:val="001A7C09"/>
    <w:rsid w:val="00577BD5"/>
    <w:rsid w:val="00656CBA"/>
    <w:rsid w:val="006A1F77"/>
    <w:rsid w:val="00733BE7"/>
    <w:rsid w:val="00AB52E8"/>
    <w:rsid w:val="00B16D3F"/>
    <w:rsid w:val="00BB41AC"/>
    <w:rsid w:val="00D5007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AD8A7"/>
  <w15:chartTrackingRefBased/>
  <w15:docId w15:val="{59C0ADFA-6FA7-4499-818F-01DCDC1A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2019-11-16T20:51:00Z</dcterms:created>
  <dcterms:modified xsi:type="dcterms:W3CDTF">2019-11-16T20:53:00Z</dcterms:modified>
</cp:coreProperties>
</file>