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7467F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Peter UMFREY</w:t>
      </w:r>
      <w:r>
        <w:rPr>
          <w:rStyle w:val="s1"/>
        </w:rPr>
        <w:t xml:space="preserve">       (fl.1505)</w:t>
      </w:r>
    </w:p>
    <w:p w14:paraId="5C58537F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Walton, Suffolk.</w:t>
      </w:r>
    </w:p>
    <w:p w14:paraId="4388156A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</w:p>
    <w:p w14:paraId="56AA5B06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</w:p>
    <w:p w14:paraId="6072D503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3062BA25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74)</w:t>
      </w:r>
    </w:p>
    <w:p w14:paraId="568BE00D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</w:p>
    <w:p w14:paraId="4F1F3EEB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</w:p>
    <w:p w14:paraId="7CBDA24C" w14:textId="77777777" w:rsidR="0055239C" w:rsidRDefault="0055239C" w:rsidP="0055239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26 December 2019</w:t>
      </w:r>
    </w:p>
    <w:p w14:paraId="555EFDB9" w14:textId="77777777" w:rsidR="006B2F86" w:rsidRPr="00E71FC3" w:rsidRDefault="005523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603C8" w14:textId="77777777" w:rsidR="0055239C" w:rsidRDefault="0055239C" w:rsidP="00E71FC3">
      <w:pPr>
        <w:spacing w:after="0" w:line="240" w:lineRule="auto"/>
      </w:pPr>
      <w:r>
        <w:separator/>
      </w:r>
    </w:p>
  </w:endnote>
  <w:endnote w:type="continuationSeparator" w:id="0">
    <w:p w14:paraId="477047DC" w14:textId="77777777" w:rsidR="0055239C" w:rsidRDefault="005523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5314E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388CC2" w14:textId="77777777" w:rsidR="0055239C" w:rsidRDefault="0055239C" w:rsidP="00E71FC3">
      <w:pPr>
        <w:spacing w:after="0" w:line="240" w:lineRule="auto"/>
      </w:pPr>
      <w:r>
        <w:separator/>
      </w:r>
    </w:p>
  </w:footnote>
  <w:footnote w:type="continuationSeparator" w:id="0">
    <w:p w14:paraId="060D0BEB" w14:textId="77777777" w:rsidR="0055239C" w:rsidRDefault="005523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9C"/>
    <w:rsid w:val="001A7C09"/>
    <w:rsid w:val="0055239C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F3D34"/>
  <w15:chartTrackingRefBased/>
  <w15:docId w15:val="{F756AD03-D3A4-43C4-B00C-21C836F2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55239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55239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2020-01-15T21:32:00Z</dcterms:created>
  <dcterms:modified xsi:type="dcterms:W3CDTF">2020-01-15T21:33:00Z</dcterms:modified>
</cp:coreProperties>
</file>