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8D9" w:rsidRDefault="003718D9" w:rsidP="003718D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UMBY</w:t>
      </w:r>
      <w:r>
        <w:rPr>
          <w:rFonts w:ascii="Times New Roman"/>
          <w:sz w:val="24"/>
          <w:szCs w:val="24"/>
        </w:rPr>
        <w:t xml:space="preserve">      (fl.1447)</w:t>
      </w:r>
    </w:p>
    <w:p w:rsidR="003718D9" w:rsidRDefault="003718D9" w:rsidP="003718D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Vintner.</w:t>
      </w:r>
      <w:proofErr w:type="gramEnd"/>
    </w:p>
    <w:p w:rsidR="003718D9" w:rsidRDefault="003718D9" w:rsidP="003718D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718D9" w:rsidRDefault="003718D9" w:rsidP="003718D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718D9" w:rsidRDefault="003718D9" w:rsidP="003718D9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1447    He became a Freeman.   (R.F.Y. p.168)</w:t>
      </w:r>
    </w:p>
    <w:p w:rsidR="003718D9" w:rsidRDefault="003718D9" w:rsidP="003718D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718D9" w:rsidRDefault="003718D9" w:rsidP="003718D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718D9" w:rsidRDefault="003718D9" w:rsidP="003718D9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4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8D9" w:rsidRDefault="003718D9" w:rsidP="00920DE3">
      <w:pPr>
        <w:spacing w:after="0" w:line="240" w:lineRule="auto"/>
      </w:pPr>
      <w:r>
        <w:separator/>
      </w:r>
    </w:p>
  </w:endnote>
  <w:endnote w:type="continuationSeparator" w:id="0">
    <w:p w:rsidR="003718D9" w:rsidRDefault="003718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8D9" w:rsidRDefault="003718D9" w:rsidP="00920DE3">
      <w:pPr>
        <w:spacing w:after="0" w:line="240" w:lineRule="auto"/>
      </w:pPr>
      <w:r>
        <w:separator/>
      </w:r>
    </w:p>
  </w:footnote>
  <w:footnote w:type="continuationSeparator" w:id="0">
    <w:p w:rsidR="003718D9" w:rsidRDefault="003718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8D9"/>
    <w:rsid w:val="00120749"/>
    <w:rsid w:val="003718D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718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718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2014-01-15T21:47:00Z</dcterms:created>
  <dcterms:modified xsi:type="dcterms:W3CDTF">2014-01-15T21:47:00Z</dcterms:modified>
</cp:coreProperties>
</file>