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391D" w14:textId="77777777" w:rsidR="00C77676" w:rsidRDefault="00C77676" w:rsidP="00C776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ULVESTON (? ULNESTON)</w:t>
      </w:r>
      <w:r>
        <w:rPr>
          <w:rFonts w:cs="Times New Roman"/>
          <w:szCs w:val="24"/>
        </w:rPr>
        <w:t xml:space="preserve">       (fl.1461)</w:t>
      </w:r>
    </w:p>
    <w:p w14:paraId="62EFD16B" w14:textId="77777777" w:rsidR="00C77676" w:rsidRDefault="00C77676" w:rsidP="00C776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Henham, Suffolk. Gentleman.</w:t>
      </w:r>
    </w:p>
    <w:p w14:paraId="2541E571" w14:textId="77777777" w:rsidR="00C77676" w:rsidRDefault="00C77676" w:rsidP="00C77676">
      <w:pPr>
        <w:pStyle w:val="NoSpacing"/>
        <w:rPr>
          <w:rFonts w:cs="Times New Roman"/>
          <w:szCs w:val="24"/>
        </w:rPr>
      </w:pPr>
    </w:p>
    <w:p w14:paraId="6C0BE548" w14:textId="77777777" w:rsidR="00C77676" w:rsidRDefault="00C77676" w:rsidP="00C77676">
      <w:pPr>
        <w:pStyle w:val="NoSpacing"/>
        <w:rPr>
          <w:rFonts w:cs="Times New Roman"/>
          <w:szCs w:val="24"/>
        </w:rPr>
      </w:pPr>
    </w:p>
    <w:p w14:paraId="1F67F511" w14:textId="77777777" w:rsidR="00C77676" w:rsidRDefault="00C77676" w:rsidP="00C776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>The King brought an indictment of trespass, insurrection and maintenance</w:t>
      </w:r>
    </w:p>
    <w:p w14:paraId="72315507" w14:textId="77777777" w:rsidR="00C77676" w:rsidRDefault="00C77676" w:rsidP="00C776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 and 19 others.    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rPr>
          <w:rFonts w:cs="Times New Roman"/>
          <w:szCs w:val="24"/>
        </w:rPr>
        <w:t xml:space="preserve"> )</w:t>
      </w:r>
    </w:p>
    <w:p w14:paraId="6997F529" w14:textId="77777777" w:rsidR="00C77676" w:rsidRDefault="00C77676" w:rsidP="00C77676">
      <w:pPr>
        <w:pStyle w:val="NoSpacing"/>
        <w:rPr>
          <w:rFonts w:cs="Times New Roman"/>
          <w:szCs w:val="24"/>
        </w:rPr>
      </w:pPr>
    </w:p>
    <w:p w14:paraId="11F16903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4EE24500" w14:textId="77777777" w:rsidR="00C77676" w:rsidRDefault="00C77676" w:rsidP="009139A6">
      <w:pPr>
        <w:pStyle w:val="NoSpacing"/>
        <w:rPr>
          <w:rFonts w:cs="Times New Roman"/>
          <w:szCs w:val="24"/>
        </w:rPr>
      </w:pPr>
    </w:p>
    <w:p w14:paraId="51A3A960" w14:textId="72A6A402" w:rsidR="00C77676" w:rsidRPr="00EB3209" w:rsidRDefault="00C776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September 2025</w:t>
      </w:r>
    </w:p>
    <w:sectPr w:rsidR="00C77676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47AD" w14:textId="77777777" w:rsidR="00A833FE" w:rsidRDefault="00A833FE" w:rsidP="009139A6">
      <w:r>
        <w:separator/>
      </w:r>
    </w:p>
  </w:endnote>
  <w:endnote w:type="continuationSeparator" w:id="0">
    <w:p w14:paraId="456A7721" w14:textId="77777777" w:rsidR="00A833FE" w:rsidRDefault="00A833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E13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2B7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AC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568B" w14:textId="77777777" w:rsidR="00A833FE" w:rsidRDefault="00A833FE" w:rsidP="009139A6">
      <w:r>
        <w:separator/>
      </w:r>
    </w:p>
  </w:footnote>
  <w:footnote w:type="continuationSeparator" w:id="0">
    <w:p w14:paraId="67D787BB" w14:textId="77777777" w:rsidR="00A833FE" w:rsidRDefault="00A833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73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20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65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676"/>
    <w:rsid w:val="000666E0"/>
    <w:rsid w:val="000A2E7A"/>
    <w:rsid w:val="001307AC"/>
    <w:rsid w:val="00190DFA"/>
    <w:rsid w:val="002510B7"/>
    <w:rsid w:val="00270799"/>
    <w:rsid w:val="002737D5"/>
    <w:rsid w:val="00357E4A"/>
    <w:rsid w:val="00504414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33FE"/>
    <w:rsid w:val="00AE65F8"/>
    <w:rsid w:val="00BA00AB"/>
    <w:rsid w:val="00C71834"/>
    <w:rsid w:val="00C77676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EA611"/>
  <w15:chartTrackingRefBased/>
  <w15:docId w15:val="{0CA7BCEA-D248-4DBD-8917-CF401E63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76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2025-09-12T19:21:00Z</dcterms:created>
  <dcterms:modified xsi:type="dcterms:W3CDTF">2025-09-12T19:22:00Z</dcterms:modified>
</cp:coreProperties>
</file>