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E16" w:rsidRDefault="005D1E16" w:rsidP="005D1E16">
      <w:pPr>
        <w:pStyle w:val="NoSpacing"/>
      </w:pPr>
      <w:r>
        <w:rPr>
          <w:u w:val="single"/>
        </w:rPr>
        <w:t>John TORTYNGTON</w:t>
      </w:r>
      <w:r>
        <w:t xml:space="preserve">      (fl.1424)</w:t>
      </w:r>
    </w:p>
    <w:p w:rsidR="005D1E16" w:rsidRDefault="005D1E16" w:rsidP="005D1E16">
      <w:pPr>
        <w:pStyle w:val="NoSpacing"/>
      </w:pPr>
    </w:p>
    <w:p w:rsidR="005D1E16" w:rsidRDefault="005D1E16" w:rsidP="005D1E16">
      <w:pPr>
        <w:pStyle w:val="NoSpacing"/>
      </w:pPr>
    </w:p>
    <w:p w:rsidR="005D1E16" w:rsidRDefault="005D1E16" w:rsidP="005D1E16">
      <w:pPr>
        <w:pStyle w:val="NoSpacing"/>
      </w:pPr>
      <w:r>
        <w:t>20 Jan.</w:t>
      </w:r>
      <w:r>
        <w:tab/>
        <w:t>1424</w:t>
      </w:r>
      <w:r>
        <w:tab/>
        <w:t>Settlement of the action taken against him by Henry Somer(q.v.) over</w:t>
      </w:r>
    </w:p>
    <w:p w:rsidR="005D1E16" w:rsidRDefault="005D1E16" w:rsidP="005D1E16">
      <w:pPr>
        <w:pStyle w:val="NoSpacing"/>
      </w:pPr>
      <w:r>
        <w:tab/>
      </w:r>
      <w:r>
        <w:tab/>
        <w:t>a messuage, 400 acres of land, 20 acres of pasture and 40 acres of wood in</w:t>
      </w:r>
    </w:p>
    <w:p w:rsidR="005D1E16" w:rsidRDefault="005D1E16" w:rsidP="005D1E16">
      <w:pPr>
        <w:pStyle w:val="NoSpacing"/>
      </w:pPr>
      <w:r>
        <w:tab/>
      </w:r>
      <w:r>
        <w:tab/>
        <w:t>Whitchurch, Hampshire.</w:t>
      </w:r>
    </w:p>
    <w:p w:rsidR="005D1E16" w:rsidRDefault="005D1E16" w:rsidP="005D1E16">
      <w:pPr>
        <w:pStyle w:val="NoSpacing"/>
      </w:pPr>
      <w:r>
        <w:tab/>
      </w:r>
      <w:r>
        <w:tab/>
        <w:t>(</w:t>
      </w:r>
      <w:hyperlink r:id="rId7" w:history="1">
        <w:r w:rsidRPr="004E260C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5D1E16" w:rsidRDefault="005D1E16" w:rsidP="005D1E16">
      <w:pPr>
        <w:pStyle w:val="NoSpacing"/>
      </w:pPr>
    </w:p>
    <w:p w:rsidR="005D1E16" w:rsidRDefault="005D1E16" w:rsidP="005D1E16">
      <w:pPr>
        <w:pStyle w:val="NoSpacing"/>
      </w:pPr>
    </w:p>
    <w:p w:rsidR="00BA4020" w:rsidRPr="00186E49" w:rsidRDefault="005D1E16" w:rsidP="005D1E16">
      <w:pPr>
        <w:pStyle w:val="NoSpacing"/>
      </w:pPr>
      <w:r>
        <w:t>18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E16" w:rsidRDefault="005D1E16" w:rsidP="00552EBA">
      <w:r>
        <w:separator/>
      </w:r>
    </w:p>
  </w:endnote>
  <w:endnote w:type="continuationSeparator" w:id="0">
    <w:p w:rsidR="005D1E16" w:rsidRDefault="005D1E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1E16">
      <w:rPr>
        <w:noProof/>
      </w:rPr>
      <w:t>21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E16" w:rsidRDefault="005D1E16" w:rsidP="00552EBA">
      <w:r>
        <w:separator/>
      </w:r>
    </w:p>
  </w:footnote>
  <w:footnote w:type="continuationSeparator" w:id="0">
    <w:p w:rsidR="005D1E16" w:rsidRDefault="005D1E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D1E1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2012-05-21T13:33:00Z</dcterms:created>
  <dcterms:modified xsi:type="dcterms:W3CDTF">2012-05-21T13:33:00Z</dcterms:modified>
</cp:coreProperties>
</file>