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D57" w:rsidRDefault="00797D57" w:rsidP="00797D57">
      <w:pPr>
        <w:pStyle w:val="NoSpacing"/>
      </w:pPr>
      <w:r>
        <w:rPr>
          <w:u w:val="single"/>
        </w:rPr>
        <w:t>Thomas TORNER</w:t>
      </w:r>
      <w:r w:rsidR="00132937">
        <w:rPr>
          <w:u w:val="single"/>
        </w:rPr>
        <w:t xml:space="preserve"> (</w:t>
      </w:r>
      <w:proofErr w:type="gramStart"/>
      <w:r w:rsidR="00132937">
        <w:rPr>
          <w:u w:val="single"/>
        </w:rPr>
        <w:t>TORNERE)</w:t>
      </w:r>
      <w:r>
        <w:t xml:space="preserve">   </w:t>
      </w:r>
      <w:proofErr w:type="gramEnd"/>
      <w:r>
        <w:t xml:space="preserve">   (fl.1433</w:t>
      </w:r>
      <w:r w:rsidR="00DD29EA">
        <w:t>-5)</w:t>
      </w:r>
    </w:p>
    <w:p w:rsidR="00797D57" w:rsidRDefault="00777B4D" w:rsidP="00797D57">
      <w:pPr>
        <w:pStyle w:val="NoSpacing"/>
      </w:pPr>
      <w:r>
        <w:t>of Newham Abbey.</w:t>
      </w:r>
    </w:p>
    <w:p w:rsidR="00797D57" w:rsidRDefault="00797D57" w:rsidP="00797D57">
      <w:pPr>
        <w:pStyle w:val="NoSpacing"/>
      </w:pPr>
    </w:p>
    <w:p w:rsidR="00797D57" w:rsidRDefault="00797D57" w:rsidP="00797D57">
      <w:pPr>
        <w:pStyle w:val="NoSpacing"/>
      </w:pPr>
    </w:p>
    <w:p w:rsidR="00797D57" w:rsidRDefault="00797D57" w:rsidP="00797D57">
      <w:pPr>
        <w:pStyle w:val="NoSpacing"/>
      </w:pPr>
      <w:r>
        <w:t>19 Sep.1433</w:t>
      </w:r>
      <w:r>
        <w:tab/>
        <w:t xml:space="preserve">He was ordained acolyte in the parish church of Bishop’s </w:t>
      </w:r>
      <w:proofErr w:type="spellStart"/>
      <w:r>
        <w:t>Tawton</w:t>
      </w:r>
      <w:proofErr w:type="spellEnd"/>
      <w:r>
        <w:t>, Devon,</w:t>
      </w:r>
    </w:p>
    <w:p w:rsidR="00797D57" w:rsidRDefault="00797D57" w:rsidP="00797D57">
      <w:pPr>
        <w:pStyle w:val="NoSpacing"/>
      </w:pPr>
      <w:r>
        <w:tab/>
      </w:r>
      <w:r>
        <w:tab/>
        <w:t>by the Bishop.</w:t>
      </w:r>
    </w:p>
    <w:p w:rsidR="00797D57" w:rsidRDefault="00797D57" w:rsidP="00797D57">
      <w:pPr>
        <w:pStyle w:val="NoSpacing"/>
      </w:pPr>
      <w:r>
        <w:tab/>
      </w:r>
      <w:r>
        <w:tab/>
        <w:t>(“The Register of Edmund Lacy, Bishop of Exeter 1420-55” part 4 p.149)</w:t>
      </w:r>
    </w:p>
    <w:p w:rsidR="00E00FE9" w:rsidRDefault="00E00FE9" w:rsidP="00797D57">
      <w:pPr>
        <w:pStyle w:val="NoSpacing"/>
      </w:pPr>
      <w:r>
        <w:t>18 Sep.1434</w:t>
      </w:r>
      <w:r>
        <w:tab/>
        <w:t>He was ordained subdeacon in the parish church of Paignton, Devon, by</w:t>
      </w:r>
    </w:p>
    <w:p w:rsidR="00E00FE9" w:rsidRDefault="00E00FE9" w:rsidP="00797D57">
      <w:pPr>
        <w:pStyle w:val="NoSpacing"/>
      </w:pPr>
      <w:r>
        <w:tab/>
      </w:r>
      <w:r>
        <w:tab/>
        <w:t>the Bishop.  (ibid. p.152)</w:t>
      </w:r>
    </w:p>
    <w:p w:rsidR="00DD29EA" w:rsidRDefault="00DD29EA" w:rsidP="00797D57">
      <w:pPr>
        <w:pStyle w:val="NoSpacing"/>
      </w:pPr>
      <w:r>
        <w:t>12 Mar.1435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DD29EA" w:rsidRDefault="00DD29EA" w:rsidP="00797D57">
      <w:pPr>
        <w:pStyle w:val="NoSpacing"/>
      </w:pPr>
      <w:r>
        <w:tab/>
      </w:r>
      <w:r>
        <w:tab/>
        <w:t>(ibid.p.156)</w:t>
      </w:r>
    </w:p>
    <w:p w:rsidR="00132937" w:rsidRDefault="00132937" w:rsidP="00797D57">
      <w:pPr>
        <w:pStyle w:val="NoSpacing"/>
      </w:pPr>
      <w:r>
        <w:t xml:space="preserve">  2 Jun.</w:t>
      </w:r>
      <w:r>
        <w:tab/>
      </w:r>
      <w:r>
        <w:t>1436</w:t>
      </w:r>
      <w:r>
        <w:tab/>
        <w:t>He was ordained priest</w:t>
      </w:r>
      <w:r>
        <w:t xml:space="preserve"> in the same place by the Bishop.  (ibid.p.161)</w:t>
      </w:r>
    </w:p>
    <w:p w:rsidR="00797D57" w:rsidRDefault="00797D57" w:rsidP="00797D57">
      <w:pPr>
        <w:pStyle w:val="NoSpacing"/>
      </w:pPr>
    </w:p>
    <w:p w:rsidR="00E00FE9" w:rsidRDefault="00E00FE9" w:rsidP="00797D57">
      <w:pPr>
        <w:pStyle w:val="NoSpacing"/>
      </w:pPr>
    </w:p>
    <w:p w:rsidR="00DD29EA" w:rsidRDefault="00DD29EA" w:rsidP="00797D57">
      <w:pPr>
        <w:pStyle w:val="NoSpacing"/>
      </w:pPr>
      <w:r>
        <w:t>14 November 2016</w:t>
      </w:r>
    </w:p>
    <w:p w:rsidR="00132937" w:rsidRPr="00797D57" w:rsidRDefault="00132937" w:rsidP="00797D57">
      <w:pPr>
        <w:pStyle w:val="NoSpacing"/>
      </w:pPr>
      <w:r>
        <w:t>30 December 2016</w:t>
      </w:r>
      <w:bookmarkStart w:id="0" w:name="_GoBack"/>
      <w:bookmarkEnd w:id="0"/>
    </w:p>
    <w:sectPr w:rsidR="00132937" w:rsidRPr="00797D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D57" w:rsidRDefault="00797D57" w:rsidP="00E71FC3">
      <w:pPr>
        <w:spacing w:after="0" w:line="240" w:lineRule="auto"/>
      </w:pPr>
      <w:r>
        <w:separator/>
      </w:r>
    </w:p>
  </w:endnote>
  <w:endnote w:type="continuationSeparator" w:id="0">
    <w:p w:rsidR="00797D57" w:rsidRDefault="00797D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D57" w:rsidRDefault="00797D57" w:rsidP="00E71FC3">
      <w:pPr>
        <w:spacing w:after="0" w:line="240" w:lineRule="auto"/>
      </w:pPr>
      <w:r>
        <w:separator/>
      </w:r>
    </w:p>
  </w:footnote>
  <w:footnote w:type="continuationSeparator" w:id="0">
    <w:p w:rsidR="00797D57" w:rsidRDefault="00797D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D57"/>
    <w:rsid w:val="00132937"/>
    <w:rsid w:val="001A7C09"/>
    <w:rsid w:val="00733BE7"/>
    <w:rsid w:val="00777B4D"/>
    <w:rsid w:val="00797D57"/>
    <w:rsid w:val="00AB52E8"/>
    <w:rsid w:val="00B16D3F"/>
    <w:rsid w:val="00DD29EA"/>
    <w:rsid w:val="00E00FE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9950"/>
  <w15:chartTrackingRefBased/>
  <w15:docId w15:val="{124803B9-865A-41EE-BBFA-C2B5154C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2016-10-06T10:10:00Z</dcterms:created>
  <dcterms:modified xsi:type="dcterms:W3CDTF">2016-12-30T14:32:00Z</dcterms:modified>
</cp:coreProperties>
</file>