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Pr="00F60AFF" w:rsidRDefault="00F9539F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</w:t>
      </w:r>
      <w:r w:rsidR="00F60AFF">
        <w:rPr>
          <w:rFonts w:ascii="Times New Roman" w:hAnsi="Times New Roman" w:cs="Times New Roman"/>
          <w:sz w:val="24"/>
          <w:szCs w:val="24"/>
          <w:u w:val="single"/>
        </w:rPr>
        <w:t>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 xml:space="preserve"> THWENG</w:t>
      </w:r>
      <w:r>
        <w:rPr>
          <w:rFonts w:ascii="Times New Roman" w:hAnsi="Times New Roman" w:cs="Times New Roman"/>
          <w:sz w:val="24"/>
          <w:szCs w:val="24"/>
        </w:rPr>
        <w:t xml:space="preserve">     (fl.1424-37)</w:t>
      </w:r>
    </w:p>
    <w:p w:rsidR="00F9539F" w:rsidRDefault="00F95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Abbot of Haltemprice, East Riding of Yorkshire.</w:t>
      </w:r>
    </w:p>
    <w:p w:rsidR="00F9539F" w:rsidRDefault="00F95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39F" w:rsidRDefault="00F95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39F" w:rsidRDefault="00F95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1424</w:t>
      </w:r>
      <w:r>
        <w:rPr>
          <w:rFonts w:ascii="Times New Roman" w:hAnsi="Times New Roman" w:cs="Times New Roman"/>
          <w:sz w:val="24"/>
          <w:szCs w:val="24"/>
        </w:rPr>
        <w:tab/>
        <w:t>He was elected Abbot.</w:t>
      </w:r>
    </w:p>
    <w:p w:rsidR="00F9539F" w:rsidRDefault="00F95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(V.C.H. Yorkshire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p.215)</w:t>
      </w:r>
    </w:p>
    <w:p w:rsidR="00F9539F" w:rsidRDefault="00F95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He occurs as Abbot.  (ibid.)</w:t>
      </w:r>
    </w:p>
    <w:p w:rsidR="00F9539F" w:rsidRDefault="00F95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1430-5</w:t>
      </w:r>
      <w:r>
        <w:rPr>
          <w:rFonts w:ascii="Times New Roman" w:hAnsi="Times New Roman" w:cs="Times New Roman"/>
          <w:sz w:val="24"/>
          <w:szCs w:val="24"/>
        </w:rPr>
        <w:tab/>
        <w:t>He occurs as Abbot.  (ibid.)</w:t>
      </w:r>
    </w:p>
    <w:p w:rsidR="00F9539F" w:rsidRDefault="00F95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39F" w:rsidRDefault="00F9539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39F" w:rsidRPr="00F9539F" w:rsidRDefault="00F9539F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</w:p>
    <w:sectPr w:rsidR="00F9539F" w:rsidRPr="00F953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39F" w:rsidRDefault="00F9539F" w:rsidP="00564E3C">
      <w:pPr>
        <w:spacing w:after="0" w:line="240" w:lineRule="auto"/>
      </w:pPr>
      <w:r>
        <w:separator/>
      </w:r>
    </w:p>
  </w:endnote>
  <w:endnote w:type="continuationSeparator" w:id="0">
    <w:p w:rsidR="00F9539F" w:rsidRDefault="00F9539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9539F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39F" w:rsidRDefault="00F9539F" w:rsidP="00564E3C">
      <w:pPr>
        <w:spacing w:after="0" w:line="240" w:lineRule="auto"/>
      </w:pPr>
      <w:r>
        <w:separator/>
      </w:r>
    </w:p>
  </w:footnote>
  <w:footnote w:type="continuationSeparator" w:id="0">
    <w:p w:rsidR="00F9539F" w:rsidRDefault="00F9539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39F"/>
    <w:rsid w:val="00372DC6"/>
    <w:rsid w:val="00564E3C"/>
    <w:rsid w:val="0064591D"/>
    <w:rsid w:val="00DD5B8A"/>
    <w:rsid w:val="00EB41B8"/>
    <w:rsid w:val="00F14DE1"/>
    <w:rsid w:val="00F60AFF"/>
    <w:rsid w:val="00F9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6CACA"/>
  <w15:chartTrackingRefBased/>
  <w15:docId w15:val="{719BF1DB-CADD-4AD0-B8B5-6A0A35EB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2016-01-12T16:12:00Z</dcterms:created>
  <dcterms:modified xsi:type="dcterms:W3CDTF">2016-01-12T16:15:00Z</dcterms:modified>
</cp:coreProperties>
</file>