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B6431" w14:textId="05AB3303" w:rsidR="00BA00AB" w:rsidRDefault="000C27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THWENG</w:t>
      </w:r>
      <w:r>
        <w:rPr>
          <w:rFonts w:cs="Times New Roman"/>
          <w:szCs w:val="24"/>
        </w:rPr>
        <w:t xml:space="preserve">     (d.1493)</w:t>
      </w:r>
    </w:p>
    <w:p w14:paraId="47A24538" w14:textId="6C6A0C18" w:rsidR="000C27F5" w:rsidRDefault="000C27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Gate Helmsley, East Riding of Yorkshire.</w:t>
      </w:r>
    </w:p>
    <w:p w14:paraId="42297309" w14:textId="77777777" w:rsidR="000C27F5" w:rsidRDefault="000C27F5" w:rsidP="009139A6">
      <w:pPr>
        <w:pStyle w:val="NoSpacing"/>
        <w:rPr>
          <w:rFonts w:cs="Times New Roman"/>
          <w:szCs w:val="24"/>
        </w:rPr>
      </w:pPr>
    </w:p>
    <w:p w14:paraId="666E5CA0" w14:textId="77777777" w:rsidR="000C27F5" w:rsidRDefault="000C27F5" w:rsidP="009139A6">
      <w:pPr>
        <w:pStyle w:val="NoSpacing"/>
        <w:rPr>
          <w:rFonts w:cs="Times New Roman"/>
          <w:szCs w:val="24"/>
        </w:rPr>
      </w:pPr>
    </w:p>
    <w:p w14:paraId="79B315AF" w14:textId="67B83460" w:rsidR="000C27F5" w:rsidRDefault="000C27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May1493</w:t>
      </w:r>
      <w:r>
        <w:rPr>
          <w:rFonts w:cs="Times New Roman"/>
          <w:szCs w:val="24"/>
        </w:rPr>
        <w:tab/>
        <w:t>Administration of his lands and possessions was granted.</w:t>
      </w:r>
    </w:p>
    <w:p w14:paraId="39F11308" w14:textId="1920CAF4" w:rsidR="000C27F5" w:rsidRDefault="000C27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p.169)</w:t>
      </w:r>
    </w:p>
    <w:p w14:paraId="76452CA6" w14:textId="77777777" w:rsidR="000C27F5" w:rsidRDefault="000C27F5" w:rsidP="009139A6">
      <w:pPr>
        <w:pStyle w:val="NoSpacing"/>
        <w:rPr>
          <w:rFonts w:cs="Times New Roman"/>
          <w:szCs w:val="24"/>
        </w:rPr>
      </w:pPr>
    </w:p>
    <w:p w14:paraId="5630D887" w14:textId="77777777" w:rsidR="000C27F5" w:rsidRDefault="000C27F5" w:rsidP="009139A6">
      <w:pPr>
        <w:pStyle w:val="NoSpacing"/>
        <w:rPr>
          <w:rFonts w:cs="Times New Roman"/>
          <w:szCs w:val="24"/>
        </w:rPr>
      </w:pPr>
    </w:p>
    <w:p w14:paraId="452D128E" w14:textId="1F4D8228" w:rsidR="000C27F5" w:rsidRPr="000C27F5" w:rsidRDefault="000C27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sectPr w:rsidR="000C27F5" w:rsidRPr="000C27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09497" w14:textId="77777777" w:rsidR="000C27F5" w:rsidRDefault="000C27F5" w:rsidP="009139A6">
      <w:r>
        <w:separator/>
      </w:r>
    </w:p>
  </w:endnote>
  <w:endnote w:type="continuationSeparator" w:id="0">
    <w:p w14:paraId="5CC69AA3" w14:textId="77777777" w:rsidR="000C27F5" w:rsidRDefault="000C27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E9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A0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A4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633DE" w14:textId="77777777" w:rsidR="000C27F5" w:rsidRDefault="000C27F5" w:rsidP="009139A6">
      <w:r>
        <w:separator/>
      </w:r>
    </w:p>
  </w:footnote>
  <w:footnote w:type="continuationSeparator" w:id="0">
    <w:p w14:paraId="230371BA" w14:textId="77777777" w:rsidR="000C27F5" w:rsidRDefault="000C27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04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51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88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F5"/>
    <w:rsid w:val="000666E0"/>
    <w:rsid w:val="000C27F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056E0"/>
  <w15:chartTrackingRefBased/>
  <w15:docId w15:val="{A832D0D9-414C-4E36-A29A-DCE9AEC4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2024-02-13T08:11:00Z</dcterms:created>
  <dcterms:modified xsi:type="dcterms:W3CDTF">2024-02-13T08:16:00Z</dcterms:modified>
</cp:coreProperties>
</file>