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A8041" w14:textId="47771D37" w:rsidR="00BA00AB" w:rsidRDefault="00AA5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THWAYTES</w:t>
      </w:r>
      <w:r>
        <w:rPr>
          <w:rFonts w:cs="Times New Roman"/>
          <w:szCs w:val="24"/>
        </w:rPr>
        <w:t xml:space="preserve">      (fl.1441)</w:t>
      </w:r>
    </w:p>
    <w:p w14:paraId="436DA71E" w14:textId="77777777" w:rsidR="00AA5873" w:rsidRDefault="00AA5873" w:rsidP="009139A6">
      <w:pPr>
        <w:pStyle w:val="NoSpacing"/>
        <w:rPr>
          <w:rFonts w:cs="Times New Roman"/>
          <w:szCs w:val="24"/>
        </w:rPr>
      </w:pPr>
    </w:p>
    <w:p w14:paraId="7FC15429" w14:textId="77777777" w:rsidR="00AA5873" w:rsidRDefault="00AA5873" w:rsidP="009139A6">
      <w:pPr>
        <w:pStyle w:val="NoSpacing"/>
        <w:rPr>
          <w:rFonts w:cs="Times New Roman"/>
          <w:szCs w:val="24"/>
        </w:rPr>
      </w:pPr>
    </w:p>
    <w:p w14:paraId="7C18CF6F" w14:textId="6D13BE2F" w:rsidR="00AA5873" w:rsidRDefault="00AA5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Jun.1441</w:t>
      </w:r>
      <w:r>
        <w:rPr>
          <w:rFonts w:cs="Times New Roman"/>
          <w:szCs w:val="24"/>
        </w:rPr>
        <w:tab/>
        <w:t>Writ of diem clausit extremum to the Escheator of Cumberland.</w:t>
      </w:r>
    </w:p>
    <w:p w14:paraId="652F1DE2" w14:textId="49322F10" w:rsidR="00AA5873" w:rsidRDefault="00AA5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p.166)</w:t>
      </w:r>
    </w:p>
    <w:p w14:paraId="47A83369" w14:textId="77777777" w:rsidR="00AA5873" w:rsidRDefault="00AA5873" w:rsidP="009139A6">
      <w:pPr>
        <w:pStyle w:val="NoSpacing"/>
        <w:rPr>
          <w:rFonts w:cs="Times New Roman"/>
          <w:szCs w:val="24"/>
        </w:rPr>
      </w:pPr>
    </w:p>
    <w:p w14:paraId="3160F619" w14:textId="77777777" w:rsidR="00AA5873" w:rsidRDefault="00AA5873" w:rsidP="009139A6">
      <w:pPr>
        <w:pStyle w:val="NoSpacing"/>
        <w:rPr>
          <w:rFonts w:cs="Times New Roman"/>
          <w:szCs w:val="24"/>
        </w:rPr>
      </w:pPr>
    </w:p>
    <w:p w14:paraId="4A169DF6" w14:textId="5FFE526B" w:rsidR="00AA5873" w:rsidRPr="00AA5873" w:rsidRDefault="00AA587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August 2023</w:t>
      </w:r>
    </w:p>
    <w:sectPr w:rsidR="00AA5873" w:rsidRPr="00AA58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324A3" w14:textId="77777777" w:rsidR="00AA5873" w:rsidRDefault="00AA5873" w:rsidP="009139A6">
      <w:r>
        <w:separator/>
      </w:r>
    </w:p>
  </w:endnote>
  <w:endnote w:type="continuationSeparator" w:id="0">
    <w:p w14:paraId="14C7995F" w14:textId="77777777" w:rsidR="00AA5873" w:rsidRDefault="00AA58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4FE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5F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D7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71AC0" w14:textId="77777777" w:rsidR="00AA5873" w:rsidRDefault="00AA5873" w:rsidP="009139A6">
      <w:r>
        <w:separator/>
      </w:r>
    </w:p>
  </w:footnote>
  <w:footnote w:type="continuationSeparator" w:id="0">
    <w:p w14:paraId="3FBCCE24" w14:textId="77777777" w:rsidR="00AA5873" w:rsidRDefault="00AA58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E3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51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F2A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73"/>
    <w:rsid w:val="000666E0"/>
    <w:rsid w:val="002510B7"/>
    <w:rsid w:val="005C130B"/>
    <w:rsid w:val="00826F5C"/>
    <w:rsid w:val="009139A6"/>
    <w:rsid w:val="009448BB"/>
    <w:rsid w:val="00947624"/>
    <w:rsid w:val="00A3176C"/>
    <w:rsid w:val="00AA587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5BC5"/>
  <w15:chartTrackingRefBased/>
  <w15:docId w15:val="{68E2094B-675F-448E-9CBA-42C9E941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2023-08-12T20:27:00Z</dcterms:created>
  <dcterms:modified xsi:type="dcterms:W3CDTF">2023-08-12T20:30:00Z</dcterms:modified>
</cp:coreProperties>
</file>