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B2A" w:rsidRDefault="00520B2A" w:rsidP="00520B2A">
      <w:r>
        <w:rPr>
          <w:u w:val="single"/>
        </w:rPr>
        <w:t>Thomas THWAYTES</w:t>
      </w:r>
      <w:r>
        <w:t xml:space="preserve">     (fl.1403)</w:t>
      </w:r>
    </w:p>
    <w:p w:rsidR="00520B2A" w:rsidRDefault="00520B2A" w:rsidP="00520B2A">
      <w:proofErr w:type="gramStart"/>
      <w:r>
        <w:t>of</w:t>
      </w:r>
      <w:proofErr w:type="gramEnd"/>
      <w:r>
        <w:t xml:space="preserve"> </w:t>
      </w:r>
      <w:proofErr w:type="spellStart"/>
      <w:r>
        <w:t>Lofthouse</w:t>
      </w:r>
      <w:proofErr w:type="spellEnd"/>
      <w:r>
        <w:t xml:space="preserve"> (in </w:t>
      </w:r>
      <w:proofErr w:type="spellStart"/>
      <w:r>
        <w:t>Harewood</w:t>
      </w:r>
      <w:proofErr w:type="spellEnd"/>
      <w:r>
        <w:t xml:space="preserve">), </w:t>
      </w:r>
      <w:smartTag w:uri="urn:schemas-microsoft-com:office:smarttags" w:element="place">
        <w:r>
          <w:t>Yorkshire</w:t>
        </w:r>
      </w:smartTag>
      <w:r>
        <w:t>.</w:t>
      </w:r>
    </w:p>
    <w:p w:rsidR="00520B2A" w:rsidRDefault="00520B2A" w:rsidP="00520B2A"/>
    <w:p w:rsidR="00520B2A" w:rsidRDefault="00520B2A" w:rsidP="00520B2A"/>
    <w:p w:rsidR="00520B2A" w:rsidRDefault="00520B2A" w:rsidP="00520B2A">
      <w:r>
        <w:t xml:space="preserve">  1 Jul.</w:t>
      </w:r>
      <w:r>
        <w:tab/>
        <w:t>1403</w:t>
      </w:r>
      <w:r>
        <w:tab/>
        <w:t xml:space="preserve">Settlement of the action taken by him and William </w:t>
      </w:r>
      <w:proofErr w:type="gramStart"/>
      <w:r>
        <w:t>Barker(</w:t>
      </w:r>
      <w:proofErr w:type="gramEnd"/>
      <w:r>
        <w:t>q.v.)</w:t>
      </w:r>
    </w:p>
    <w:p w:rsidR="00520B2A" w:rsidRDefault="00520B2A" w:rsidP="00520B2A">
      <w:r>
        <w:tab/>
      </w:r>
      <w:r>
        <w:tab/>
      </w:r>
      <w:proofErr w:type="gramStart"/>
      <w:r>
        <w:t>against</w:t>
      </w:r>
      <w:proofErr w:type="gramEnd"/>
      <w:r>
        <w:t xml:space="preserve"> Sir William de </w:t>
      </w:r>
      <w:proofErr w:type="spellStart"/>
      <w:r>
        <w:t>Ryther</w:t>
      </w:r>
      <w:proofErr w:type="spellEnd"/>
      <w:r>
        <w:t xml:space="preserve">(q.v.) and his wife, </w:t>
      </w:r>
      <w:proofErr w:type="spellStart"/>
      <w:r>
        <w:t>Sibel</w:t>
      </w:r>
      <w:proofErr w:type="spellEnd"/>
      <w:r>
        <w:t xml:space="preserve">(q.v.), </w:t>
      </w:r>
    </w:p>
    <w:p w:rsidR="00520B2A" w:rsidRDefault="00520B2A" w:rsidP="00520B2A"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a moiety of the manors of </w:t>
      </w:r>
      <w:proofErr w:type="spellStart"/>
      <w:r>
        <w:t>Harewood</w:t>
      </w:r>
      <w:proofErr w:type="spellEnd"/>
      <w:r>
        <w:t xml:space="preserve"> and Kirkby</w:t>
      </w:r>
    </w:p>
    <w:p w:rsidR="00520B2A" w:rsidRDefault="00520B2A" w:rsidP="00520B2A">
      <w:r>
        <w:tab/>
      </w:r>
      <w:r>
        <w:tab/>
      </w:r>
      <w:proofErr w:type="spellStart"/>
      <w:r>
        <w:t>Overblow</w:t>
      </w:r>
      <w:proofErr w:type="spellEnd"/>
      <w:r>
        <w:t>.</w:t>
      </w:r>
    </w:p>
    <w:p w:rsidR="00520B2A" w:rsidRDefault="00520B2A" w:rsidP="00520B2A">
      <w:r>
        <w:tab/>
      </w:r>
      <w:r>
        <w:tab/>
        <w:t>(www.medievalgenealogy.org.uk/fines/abstracts/CP_25_1_279_149.shtml)</w:t>
      </w:r>
    </w:p>
    <w:p w:rsidR="00520B2A" w:rsidRDefault="00520B2A" w:rsidP="00520B2A"/>
    <w:p w:rsidR="00520B2A" w:rsidRDefault="00520B2A" w:rsidP="00520B2A"/>
    <w:p w:rsidR="00BA4020" w:rsidRDefault="00520B2A" w:rsidP="00520B2A">
      <w:r>
        <w:t>19 May 2011</w:t>
      </w:r>
    </w:p>
    <w:sectPr w:rsidR="00BA4020" w:rsidSect="00E963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B2A" w:rsidRDefault="00520B2A" w:rsidP="00552EBA">
      <w:r>
        <w:separator/>
      </w:r>
    </w:p>
  </w:endnote>
  <w:endnote w:type="continuationSeparator" w:id="0">
    <w:p w:rsidR="00520B2A" w:rsidRDefault="00520B2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20B2A">
        <w:rPr>
          <w:noProof/>
        </w:rPr>
        <w:t>25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B2A" w:rsidRDefault="00520B2A" w:rsidP="00552EBA">
      <w:r>
        <w:separator/>
      </w:r>
    </w:p>
  </w:footnote>
  <w:footnote w:type="continuationSeparator" w:id="0">
    <w:p w:rsidR="00520B2A" w:rsidRDefault="00520B2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4C07"/>
    <w:rsid w:val="00520B2A"/>
    <w:rsid w:val="00552EBA"/>
    <w:rsid w:val="00C33865"/>
    <w:rsid w:val="00D45842"/>
    <w:rsid w:val="00E96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B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2011-05-25T21:18:00Z</dcterms:created>
  <dcterms:modified xsi:type="dcterms:W3CDTF">2011-05-25T21:18:00Z</dcterms:modified>
</cp:coreProperties>
</file>