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203FF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THWAYTES, M.A., D.D.</w:t>
      </w:r>
      <w:r>
        <w:rPr>
          <w:rFonts w:cs="Times New Roman"/>
          <w:szCs w:val="24"/>
        </w:rPr>
        <w:t xml:space="preserve">       (fl.1449-80)</w:t>
      </w:r>
    </w:p>
    <w:p w14:paraId="72002F57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Clergyman.</w:t>
      </w:r>
    </w:p>
    <w:p w14:paraId="0C25176B" w14:textId="77777777" w:rsidR="0083630B" w:rsidRDefault="0083630B" w:rsidP="0083630B">
      <w:pPr>
        <w:pStyle w:val="NoSpacing"/>
        <w:rPr>
          <w:rFonts w:cs="Times New Roman"/>
          <w:szCs w:val="24"/>
        </w:rPr>
      </w:pPr>
    </w:p>
    <w:p w14:paraId="06000C43" w14:textId="77777777" w:rsidR="0083630B" w:rsidRDefault="0083630B" w:rsidP="0083630B">
      <w:pPr>
        <w:pStyle w:val="NoSpacing"/>
        <w:rPr>
          <w:rFonts w:cs="Times New Roman"/>
          <w:szCs w:val="24"/>
        </w:rPr>
      </w:pPr>
    </w:p>
    <w:p w14:paraId="4AE31625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1449-50</w:t>
      </w:r>
      <w:r>
        <w:rPr>
          <w:rFonts w:cs="Times New Roman"/>
          <w:szCs w:val="24"/>
        </w:rPr>
        <w:tab/>
        <w:t xml:space="preserve">Proctor of Cambridge University.  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240)</w:t>
      </w:r>
    </w:p>
    <w:p w14:paraId="04D55EF0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in 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Perhaps a Fellow of Clare College.    (ibid.)</w:t>
      </w:r>
    </w:p>
    <w:p w14:paraId="08A7DA55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Incorporated at Oxford.      (ibid.)</w:t>
      </w:r>
    </w:p>
    <w:p w14:paraId="2A6FAAC0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1459-66</w:t>
      </w:r>
      <w:r>
        <w:rPr>
          <w:rFonts w:cs="Times New Roman"/>
          <w:szCs w:val="24"/>
        </w:rPr>
        <w:tab/>
        <w:t xml:space="preserve">Rector of Little </w:t>
      </w:r>
      <w:proofErr w:type="spellStart"/>
      <w:r>
        <w:rPr>
          <w:rFonts w:cs="Times New Roman"/>
          <w:szCs w:val="24"/>
        </w:rPr>
        <w:t>Gransden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>.     (ibid.)</w:t>
      </w:r>
    </w:p>
    <w:p w14:paraId="18F64040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1467-80</w:t>
      </w:r>
      <w:r>
        <w:rPr>
          <w:rFonts w:cs="Times New Roman"/>
          <w:szCs w:val="24"/>
        </w:rPr>
        <w:tab/>
        <w:t>Rector of All Hallows, Bread Street, London.    (ibid.)</w:t>
      </w:r>
    </w:p>
    <w:p w14:paraId="3A0B8914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1479-80</w:t>
      </w:r>
      <w:r>
        <w:rPr>
          <w:rFonts w:cs="Times New Roman"/>
          <w:szCs w:val="24"/>
        </w:rPr>
        <w:tab/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>, Foster Lane, London.    (ibid.)</w:t>
      </w:r>
    </w:p>
    <w:p w14:paraId="67969616" w14:textId="77777777" w:rsidR="0083630B" w:rsidRDefault="0083630B" w:rsidP="0083630B">
      <w:pPr>
        <w:pStyle w:val="NoSpacing"/>
        <w:rPr>
          <w:rFonts w:cs="Times New Roman"/>
          <w:szCs w:val="24"/>
        </w:rPr>
      </w:pPr>
    </w:p>
    <w:p w14:paraId="1708B152" w14:textId="77777777" w:rsidR="0083630B" w:rsidRDefault="0083630B" w:rsidP="0083630B">
      <w:pPr>
        <w:pStyle w:val="NoSpacing"/>
        <w:rPr>
          <w:rFonts w:cs="Times New Roman"/>
          <w:szCs w:val="24"/>
        </w:rPr>
      </w:pPr>
    </w:p>
    <w:p w14:paraId="43875CC6" w14:textId="77777777" w:rsidR="0083630B" w:rsidRDefault="0083630B" w:rsidP="0083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2021</w:t>
      </w:r>
    </w:p>
    <w:p w14:paraId="62C3D1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5E1B3" w14:textId="77777777" w:rsidR="0083630B" w:rsidRDefault="0083630B" w:rsidP="009139A6">
      <w:r>
        <w:separator/>
      </w:r>
    </w:p>
  </w:endnote>
  <w:endnote w:type="continuationSeparator" w:id="0">
    <w:p w14:paraId="7DF481BA" w14:textId="77777777" w:rsidR="0083630B" w:rsidRDefault="00836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C0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79C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40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693E" w14:textId="77777777" w:rsidR="0083630B" w:rsidRDefault="0083630B" w:rsidP="009139A6">
      <w:r>
        <w:separator/>
      </w:r>
    </w:p>
  </w:footnote>
  <w:footnote w:type="continuationSeparator" w:id="0">
    <w:p w14:paraId="56292425" w14:textId="77777777" w:rsidR="0083630B" w:rsidRDefault="00836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B0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6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23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0B"/>
    <w:rsid w:val="000666E0"/>
    <w:rsid w:val="002510B7"/>
    <w:rsid w:val="005C130B"/>
    <w:rsid w:val="00826F5C"/>
    <w:rsid w:val="0083630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BCB00"/>
  <w15:chartTrackingRefBased/>
  <w15:docId w15:val="{E7F51902-451D-433F-93CD-B5B36BC5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2022-12-30T20:15:00Z</dcterms:created>
  <dcterms:modified xsi:type="dcterms:W3CDTF">2022-12-30T20:15:00Z</dcterms:modified>
</cp:coreProperties>
</file>