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90749" w14:textId="77777777" w:rsidR="00C34372" w:rsidRDefault="00C34372" w:rsidP="00C34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Sir Thomas THWAITES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4695E6C" w14:textId="77777777" w:rsidR="00C34372" w:rsidRDefault="00C34372" w:rsidP="00C34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Chancellor of the Duchy of Lancaster.</w:t>
      </w:r>
    </w:p>
    <w:p w14:paraId="39584C72" w14:textId="77777777" w:rsidR="00C34372" w:rsidRDefault="00C34372" w:rsidP="00C34372">
      <w:pPr>
        <w:rPr>
          <w:rFonts w:ascii="Times New Roman" w:hAnsi="Times New Roman" w:cs="Times New Roman"/>
        </w:rPr>
      </w:pPr>
    </w:p>
    <w:p w14:paraId="0B798AE2" w14:textId="77777777" w:rsidR="00C34372" w:rsidRDefault="00C34372" w:rsidP="00C34372">
      <w:pPr>
        <w:rPr>
          <w:rFonts w:ascii="Times New Roman" w:hAnsi="Times New Roman" w:cs="Times New Roman"/>
        </w:rPr>
      </w:pPr>
    </w:p>
    <w:p w14:paraId="50D1AEEE" w14:textId="77777777" w:rsidR="00C34372" w:rsidRDefault="00C34372" w:rsidP="00C34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Thomas Montgomery(q.v.) brought a plaint of debt against him, John</w:t>
      </w:r>
    </w:p>
    <w:p w14:paraId="1730CE75" w14:textId="77777777" w:rsidR="00C34372" w:rsidRDefault="00C34372" w:rsidP="00C34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Canston</w:t>
      </w:r>
      <w:proofErr w:type="spellEnd"/>
      <w:r>
        <w:rPr>
          <w:rFonts w:ascii="Times New Roman" w:hAnsi="Times New Roman" w:cs="Times New Roman"/>
        </w:rPr>
        <w:t xml:space="preserve"> of London, gentleman(q.v.), and Sir William Parker of</w:t>
      </w:r>
    </w:p>
    <w:p w14:paraId="466D2ADB" w14:textId="77777777" w:rsidR="00C34372" w:rsidRDefault="00C34372" w:rsidP="00C34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London, draper(q.v.).</w:t>
      </w:r>
    </w:p>
    <w:p w14:paraId="6511F0EB" w14:textId="77777777" w:rsidR="00C34372" w:rsidRDefault="00C34372" w:rsidP="00C34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A4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C544DA5" w14:textId="77777777" w:rsidR="00C34372" w:rsidRDefault="00C34372" w:rsidP="00C34372">
      <w:pPr>
        <w:rPr>
          <w:rFonts w:ascii="Times New Roman" w:hAnsi="Times New Roman" w:cs="Times New Roman"/>
        </w:rPr>
      </w:pPr>
    </w:p>
    <w:p w14:paraId="4933B0D2" w14:textId="77777777" w:rsidR="00C34372" w:rsidRDefault="00C34372" w:rsidP="00C34372">
      <w:pPr>
        <w:rPr>
          <w:rFonts w:ascii="Times New Roman" w:hAnsi="Times New Roman" w:cs="Times New Roman"/>
        </w:rPr>
      </w:pPr>
    </w:p>
    <w:p w14:paraId="5F13481F" w14:textId="77777777" w:rsidR="00C34372" w:rsidRDefault="00C34372" w:rsidP="00C343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May 2018</w:t>
      </w:r>
    </w:p>
    <w:p w14:paraId="2D722701" w14:textId="77777777" w:rsidR="006B2F86" w:rsidRPr="00E71FC3" w:rsidRDefault="00C343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39400" w14:textId="77777777" w:rsidR="00C34372" w:rsidRDefault="00C34372" w:rsidP="00E71FC3">
      <w:r>
        <w:separator/>
      </w:r>
    </w:p>
  </w:endnote>
  <w:endnote w:type="continuationSeparator" w:id="0">
    <w:p w14:paraId="456D9B92" w14:textId="77777777" w:rsidR="00C34372" w:rsidRDefault="00C3437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FB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F1F5E" w14:textId="77777777" w:rsidR="00C34372" w:rsidRDefault="00C34372" w:rsidP="00E71FC3">
      <w:r>
        <w:separator/>
      </w:r>
    </w:p>
  </w:footnote>
  <w:footnote w:type="continuationSeparator" w:id="0">
    <w:p w14:paraId="7E3981F9" w14:textId="77777777" w:rsidR="00C34372" w:rsidRDefault="00C3437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372"/>
    <w:rsid w:val="001A7C09"/>
    <w:rsid w:val="00577BD5"/>
    <w:rsid w:val="00656CBA"/>
    <w:rsid w:val="006A1F77"/>
    <w:rsid w:val="00733BE7"/>
    <w:rsid w:val="00AB52E8"/>
    <w:rsid w:val="00B16D3F"/>
    <w:rsid w:val="00BB41AC"/>
    <w:rsid w:val="00C3437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34A03"/>
  <w15:chartTrackingRefBased/>
  <w15:docId w15:val="{23DC30B8-51B4-4394-9AD8-56F37E9EC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43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343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2018-07-07T18:28:00Z</dcterms:created>
  <dcterms:modified xsi:type="dcterms:W3CDTF">2018-07-07T18:28:00Z</dcterms:modified>
</cp:coreProperties>
</file>