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5AB0D" w14:textId="77777777" w:rsidR="00F35228" w:rsidRDefault="00F35228" w:rsidP="00F35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THWAITES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d.1500)</w:t>
      </w:r>
    </w:p>
    <w:p w14:paraId="11E00C89" w14:textId="77777777" w:rsidR="00F35228" w:rsidRDefault="00F35228" w:rsidP="00F35228">
      <w:pPr>
        <w:pStyle w:val="NoSpacing"/>
        <w:rPr>
          <w:rFonts w:cs="Times New Roman"/>
          <w:szCs w:val="24"/>
        </w:rPr>
      </w:pPr>
    </w:p>
    <w:p w14:paraId="5B4D8C28" w14:textId="77777777" w:rsidR="00F35228" w:rsidRDefault="00F35228" w:rsidP="00F35228">
      <w:pPr>
        <w:pStyle w:val="NoSpacing"/>
        <w:rPr>
          <w:rFonts w:cs="Times New Roman"/>
          <w:szCs w:val="24"/>
        </w:rPr>
      </w:pPr>
    </w:p>
    <w:p w14:paraId="4906B0B3" w14:textId="77777777" w:rsidR="00F35228" w:rsidRDefault="00F35228" w:rsidP="00F35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Edmund Thwaites(q.v.) and his wife, Joan.</w:t>
      </w:r>
    </w:p>
    <w:p w14:paraId="20B59886" w14:textId="77777777" w:rsidR="00F35228" w:rsidRDefault="00F35228" w:rsidP="00F35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71A909D2" w14:textId="77777777" w:rsidR="00F35228" w:rsidRDefault="00F35228" w:rsidP="00F35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Henry.   (ibid.)</w:t>
      </w:r>
    </w:p>
    <w:p w14:paraId="7CEA9F84" w14:textId="77777777" w:rsidR="00F35228" w:rsidRDefault="00F35228" w:rsidP="00F35228">
      <w:pPr>
        <w:pStyle w:val="NoSpacing"/>
        <w:rPr>
          <w:rFonts w:cs="Times New Roman"/>
          <w:szCs w:val="24"/>
        </w:rPr>
      </w:pPr>
    </w:p>
    <w:p w14:paraId="4FF69040" w14:textId="77777777" w:rsidR="00F35228" w:rsidRDefault="00F35228" w:rsidP="00F35228">
      <w:pPr>
        <w:pStyle w:val="NoSpacing"/>
        <w:rPr>
          <w:rFonts w:cs="Times New Roman"/>
          <w:szCs w:val="24"/>
        </w:rPr>
      </w:pPr>
    </w:p>
    <w:p w14:paraId="4108C67C" w14:textId="77777777" w:rsidR="00F35228" w:rsidRPr="00A27833" w:rsidRDefault="00F35228" w:rsidP="00F35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December 2023</w:t>
      </w:r>
    </w:p>
    <w:p w14:paraId="436F131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EC193" w14:textId="77777777" w:rsidR="00F35228" w:rsidRDefault="00F35228" w:rsidP="009139A6">
      <w:r>
        <w:separator/>
      </w:r>
    </w:p>
  </w:endnote>
  <w:endnote w:type="continuationSeparator" w:id="0">
    <w:p w14:paraId="1C7C2221" w14:textId="77777777" w:rsidR="00F35228" w:rsidRDefault="00F352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1F4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65A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2A9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0C30D" w14:textId="77777777" w:rsidR="00F35228" w:rsidRDefault="00F35228" w:rsidP="009139A6">
      <w:r>
        <w:separator/>
      </w:r>
    </w:p>
  </w:footnote>
  <w:footnote w:type="continuationSeparator" w:id="0">
    <w:p w14:paraId="56578D5A" w14:textId="77777777" w:rsidR="00F35228" w:rsidRDefault="00F352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271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755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732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2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3522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5322E"/>
  <w15:chartTrackingRefBased/>
  <w15:docId w15:val="{8C230A10-1C3F-44EF-829A-A20E3EE3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2023-12-20T13:05:00Z</dcterms:created>
  <dcterms:modified xsi:type="dcterms:W3CDTF">2023-12-20T13:05:00Z</dcterms:modified>
</cp:coreProperties>
</file>