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3A8C2" w14:textId="77777777" w:rsidR="00DD5B8A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Nicholas THURSTON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MURYELL)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(fl.1455)</w:t>
      </w:r>
    </w:p>
    <w:p w14:paraId="4AEE0087" w14:textId="416B7000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the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Fincham, Norfolk.</w:t>
      </w:r>
    </w:p>
    <w:p w14:paraId="51B48CE9" w14:textId="77777777" w:rsidR="00AE3F70" w:rsidRDefault="00AE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7242B" w14:textId="77777777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45510" w14:textId="77777777" w:rsidR="00AE3F70" w:rsidRPr="00AE3F70" w:rsidRDefault="00AE3F70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1 Jul.1437</w:t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He, Nicholas Miller of Fincham(q.v.) and John </w:t>
      </w:r>
      <w:proofErr w:type="spellStart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Walsyngham</w:t>
      </w:r>
      <w:proofErr w:type="spellEnd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</w:t>
      </w:r>
    </w:p>
    <w:p w14:paraId="09DFFB91" w14:textId="77777777" w:rsidR="00AE3F70" w:rsidRPr="00AE3F70" w:rsidRDefault="00AE3F70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Fincham(q.v.) granted land in Fincham to </w:t>
      </w:r>
      <w:proofErr w:type="spellStart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Mariona</w:t>
      </w:r>
      <w:proofErr w:type="spellEnd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Cook(q.v.), Thomas </w:t>
      </w:r>
    </w:p>
    <w:p w14:paraId="70C2985A" w14:textId="77777777" w:rsidR="00AE3F70" w:rsidRPr="00AE3F70" w:rsidRDefault="00AE3F70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Wygenale</w:t>
      </w:r>
      <w:proofErr w:type="spellEnd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, Rector of All Saints(q.v.), and Robert Cook(q.v.), all of Barton</w:t>
      </w:r>
    </w:p>
    <w:p w14:paraId="745BBB1D" w14:textId="77777777" w:rsidR="00AE3F70" w:rsidRPr="00AE3F70" w:rsidRDefault="00AE3F70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proofErr w:type="spellStart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Bendish</w:t>
      </w:r>
      <w:proofErr w:type="spellEnd"/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6C535963" w14:textId="323C20F7" w:rsidR="00613A9B" w:rsidRDefault="00AE3F70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(</w:t>
      </w:r>
      <w:r w:rsidR="00F23A11">
        <w:rPr>
          <w:rFonts w:ascii="Times New Roman" w:eastAsia="Times New Roman" w:hAnsi="Times New Roman" w:cs="Times New Roman"/>
          <w:sz w:val="24"/>
          <w:szCs w:val="24"/>
          <w:lang w:eastAsia="en-GB"/>
        </w:rPr>
        <w:t>T.N.A.</w:t>
      </w:r>
      <w:r w:rsidRPr="00AE3F7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ref. Hare 1730 192x4)</w:t>
      </w:r>
    </w:p>
    <w:p w14:paraId="47C96584" w14:textId="32BC5285" w:rsidR="00F23A11" w:rsidRDefault="00F23A11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14 Oct.1454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He granted lands in Fincham, Barton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Bendish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Buckton and elsewhere in </w:t>
      </w:r>
    </w:p>
    <w:p w14:paraId="7DB6838A" w14:textId="0499A6B5" w:rsidR="00F23A11" w:rsidRDefault="00F23A11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 xml:space="preserve">Norfolk to Simon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Fyneham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(q.v.) and his wife, Elizabeth(q.v.).</w:t>
      </w:r>
    </w:p>
    <w:p w14:paraId="159D177E" w14:textId="330B859D" w:rsidR="00F23A11" w:rsidRPr="00AE3F70" w:rsidRDefault="00F23A11" w:rsidP="00AE3F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  <w:t>(T.N.A. ref. Hare 959 190x4)</w:t>
      </w:r>
    </w:p>
    <w:p w14:paraId="54992E03" w14:textId="77777777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Jun.1455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property in Fincham to John Miller of Fincham(q.v.) and </w:t>
      </w:r>
    </w:p>
    <w:p w14:paraId="13871D75" w14:textId="77777777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others.</w:t>
      </w:r>
    </w:p>
    <w:p w14:paraId="4181C85A" w14:textId="5C11AFDA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9186E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Hare 1788 192 x 5)</w:t>
      </w:r>
    </w:p>
    <w:p w14:paraId="2D94138A" w14:textId="13788555" w:rsidR="00F23A11" w:rsidRDefault="00F23A11" w:rsidP="00F23A11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Aug.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land in Fincham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Fyncham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Beatrice(q.v.).   (T.N.A. ref. Hare 1791 192x5)</w:t>
      </w:r>
    </w:p>
    <w:p w14:paraId="3DBDC9A5" w14:textId="77777777" w:rsidR="00F23A11" w:rsidRDefault="00F23A1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EFFD0A" w14:textId="77777777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E545A1" w14:textId="6DE77E19" w:rsidR="00613A9B" w:rsidRDefault="00613A9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87732" w14:textId="64DD7A31" w:rsidR="00AE3F70" w:rsidRDefault="00AE3F7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 2020</w:t>
      </w:r>
    </w:p>
    <w:p w14:paraId="1FA5A669" w14:textId="31711A6E" w:rsidR="00F23A11" w:rsidRDefault="00F23A1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2020</w:t>
      </w:r>
    </w:p>
    <w:p w14:paraId="20ACF839" w14:textId="77777777" w:rsidR="00C82201" w:rsidRPr="00C82201" w:rsidRDefault="00C8220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82201" w:rsidRPr="00C822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1F5C80" w14:textId="77777777" w:rsidR="00613A9B" w:rsidRDefault="00613A9B" w:rsidP="00564E3C">
      <w:pPr>
        <w:spacing w:after="0" w:line="240" w:lineRule="auto"/>
      </w:pPr>
      <w:r>
        <w:separator/>
      </w:r>
    </w:p>
  </w:endnote>
  <w:endnote w:type="continuationSeparator" w:id="0">
    <w:p w14:paraId="4B50181C" w14:textId="77777777" w:rsidR="00613A9B" w:rsidRDefault="00613A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3AE04F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A6FE2" w14:textId="69FE883D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3A11">
      <w:rPr>
        <w:rFonts w:ascii="Times New Roman" w:hAnsi="Times New Roman" w:cs="Times New Roman"/>
        <w:noProof/>
        <w:sz w:val="24"/>
        <w:szCs w:val="24"/>
      </w:rPr>
      <w:t>25 November 2020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6472D67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7A4E28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B682B" w14:textId="77777777" w:rsidR="00613A9B" w:rsidRDefault="00613A9B" w:rsidP="00564E3C">
      <w:pPr>
        <w:spacing w:after="0" w:line="240" w:lineRule="auto"/>
      </w:pPr>
      <w:r>
        <w:separator/>
      </w:r>
    </w:p>
  </w:footnote>
  <w:footnote w:type="continuationSeparator" w:id="0">
    <w:p w14:paraId="27A0308A" w14:textId="77777777" w:rsidR="00613A9B" w:rsidRDefault="00613A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8525F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635F82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8185A1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A9B"/>
    <w:rsid w:val="00372DC6"/>
    <w:rsid w:val="00564E3C"/>
    <w:rsid w:val="00613A9B"/>
    <w:rsid w:val="0064591D"/>
    <w:rsid w:val="00AE3F70"/>
    <w:rsid w:val="00C82201"/>
    <w:rsid w:val="00DD5B8A"/>
    <w:rsid w:val="00EB41B8"/>
    <w:rsid w:val="00F14DE1"/>
    <w:rsid w:val="00F2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0FF38"/>
  <w15:chartTrackingRefBased/>
  <w15:docId w15:val="{F89FFC6D-736C-4132-9FD5-3C69D38E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13A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10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2016-02-24T21:04:00Z</dcterms:created>
  <dcterms:modified xsi:type="dcterms:W3CDTF">2020-11-25T22:17:00Z</dcterms:modified>
</cp:coreProperties>
</file>