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74396" w14:textId="77777777" w:rsidR="00745F88" w:rsidRDefault="00745F88" w:rsidP="00745F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THURKELL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7E98D85C" w14:textId="77777777" w:rsidR="00745F88" w:rsidRDefault="00745F88" w:rsidP="00745F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Callingwood</w:t>
      </w:r>
      <w:proofErr w:type="spellEnd"/>
      <w:r>
        <w:rPr>
          <w:rFonts w:ascii="Times New Roman" w:hAnsi="Times New Roman" w:cs="Times New Roman"/>
        </w:rPr>
        <w:t>, Staffordshire. Gentleman.</w:t>
      </w:r>
    </w:p>
    <w:p w14:paraId="48B13FD3" w14:textId="77777777" w:rsidR="00745F88" w:rsidRDefault="00745F88" w:rsidP="00745F88">
      <w:pPr>
        <w:rPr>
          <w:rFonts w:ascii="Times New Roman" w:hAnsi="Times New Roman" w:cs="Times New Roman"/>
        </w:rPr>
      </w:pPr>
    </w:p>
    <w:p w14:paraId="52EA6BFA" w14:textId="77777777" w:rsidR="00745F88" w:rsidRDefault="00745F88" w:rsidP="00745F88">
      <w:pPr>
        <w:rPr>
          <w:rFonts w:ascii="Times New Roman" w:hAnsi="Times New Roman" w:cs="Times New Roman"/>
        </w:rPr>
      </w:pPr>
    </w:p>
    <w:p w14:paraId="063D25FF" w14:textId="77777777" w:rsidR="00745F88" w:rsidRDefault="00745F88" w:rsidP="00745F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Brynton</w:t>
      </w:r>
      <w:proofErr w:type="spellEnd"/>
      <w:r>
        <w:rPr>
          <w:rFonts w:ascii="Times New Roman" w:hAnsi="Times New Roman" w:cs="Times New Roman"/>
        </w:rPr>
        <w:t>(q.v.) brought a plaint of trespass and taking animals against</w:t>
      </w:r>
    </w:p>
    <w:p w14:paraId="72E768BF" w14:textId="77777777" w:rsidR="00745F88" w:rsidRDefault="00745F88" w:rsidP="00745F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14:paraId="32AA61AC" w14:textId="77777777" w:rsidR="00745F88" w:rsidRDefault="00745F88" w:rsidP="00745F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4D71C7BE" w14:textId="77777777" w:rsidR="00745F88" w:rsidRDefault="00745F88" w:rsidP="00745F88">
      <w:pPr>
        <w:rPr>
          <w:rFonts w:ascii="Times New Roman" w:hAnsi="Times New Roman" w:cs="Times New Roman"/>
        </w:rPr>
      </w:pPr>
    </w:p>
    <w:p w14:paraId="2108B012" w14:textId="77777777" w:rsidR="00745F88" w:rsidRDefault="00745F88" w:rsidP="00745F88">
      <w:pPr>
        <w:rPr>
          <w:rFonts w:ascii="Times New Roman" w:hAnsi="Times New Roman" w:cs="Times New Roman"/>
        </w:rPr>
      </w:pPr>
    </w:p>
    <w:p w14:paraId="65577987" w14:textId="77777777" w:rsidR="00745F88" w:rsidRDefault="00745F88" w:rsidP="00745F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November 2018</w:t>
      </w:r>
    </w:p>
    <w:p w14:paraId="3829F82B" w14:textId="77777777" w:rsidR="006B2F86" w:rsidRPr="00E71FC3" w:rsidRDefault="00745F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53D2A" w14:textId="77777777" w:rsidR="00745F88" w:rsidRDefault="00745F88" w:rsidP="00E71FC3">
      <w:r>
        <w:separator/>
      </w:r>
    </w:p>
  </w:endnote>
  <w:endnote w:type="continuationSeparator" w:id="0">
    <w:p w14:paraId="01774A5D" w14:textId="77777777" w:rsidR="00745F88" w:rsidRDefault="00745F8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B98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26449" w14:textId="77777777" w:rsidR="00745F88" w:rsidRDefault="00745F88" w:rsidP="00E71FC3">
      <w:r>
        <w:separator/>
      </w:r>
    </w:p>
  </w:footnote>
  <w:footnote w:type="continuationSeparator" w:id="0">
    <w:p w14:paraId="79534F51" w14:textId="77777777" w:rsidR="00745F88" w:rsidRDefault="00745F8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F88"/>
    <w:rsid w:val="001A7C09"/>
    <w:rsid w:val="00577BD5"/>
    <w:rsid w:val="00656CBA"/>
    <w:rsid w:val="006A1F77"/>
    <w:rsid w:val="00733BE7"/>
    <w:rsid w:val="00745F8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CAE92"/>
  <w15:chartTrackingRefBased/>
  <w15:docId w15:val="{B14F5B96-00EC-4049-A08C-7EDDE8F51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5F8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2018-11-28T19:30:00Z</dcterms:created>
  <dcterms:modified xsi:type="dcterms:W3CDTF">2018-11-28T19:31:00Z</dcterms:modified>
</cp:coreProperties>
</file>