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5CDA8E" w14:textId="77777777" w:rsidR="00E84C75" w:rsidRDefault="00E84C75" w:rsidP="00E84C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THURESTROFE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A395BD1" w14:textId="77777777" w:rsidR="00E84C75" w:rsidRDefault="00E84C75" w:rsidP="00E84C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Timble</w:t>
      </w:r>
      <w:proofErr w:type="spellEnd"/>
      <w:r>
        <w:rPr>
          <w:rFonts w:ascii="Times New Roman" w:hAnsi="Times New Roman" w:cs="Times New Roman"/>
        </w:rPr>
        <w:t xml:space="preserve"> in the Forest of Knaresborough, West Riding of Yorkshire. Smith.</w:t>
      </w:r>
    </w:p>
    <w:p w14:paraId="65843FC8" w14:textId="77777777" w:rsidR="00E84C75" w:rsidRDefault="00E84C75" w:rsidP="00E84C75">
      <w:pPr>
        <w:rPr>
          <w:rFonts w:ascii="Times New Roman" w:hAnsi="Times New Roman" w:cs="Times New Roman"/>
        </w:rPr>
      </w:pPr>
    </w:p>
    <w:p w14:paraId="1D8FDA36" w14:textId="77777777" w:rsidR="00E84C75" w:rsidRDefault="00E84C75" w:rsidP="00E84C75">
      <w:pPr>
        <w:rPr>
          <w:rFonts w:ascii="Times New Roman" w:hAnsi="Times New Roman" w:cs="Times New Roman"/>
        </w:rPr>
      </w:pPr>
    </w:p>
    <w:p w14:paraId="32B31B71" w14:textId="77777777" w:rsidR="00E84C75" w:rsidRDefault="00E84C75" w:rsidP="00E84C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George </w:t>
      </w:r>
      <w:proofErr w:type="spellStart"/>
      <w:r>
        <w:rPr>
          <w:rFonts w:ascii="Times New Roman" w:hAnsi="Times New Roman" w:cs="Times New Roman"/>
        </w:rPr>
        <w:t>Pullayn</w:t>
      </w:r>
      <w:proofErr w:type="spellEnd"/>
      <w:r>
        <w:rPr>
          <w:rFonts w:ascii="Times New Roman" w:hAnsi="Times New Roman" w:cs="Times New Roman"/>
        </w:rPr>
        <w:t>(q.v.) brought a plaint of trespass and taking against him and</w:t>
      </w:r>
    </w:p>
    <w:p w14:paraId="1C307F04" w14:textId="77777777" w:rsidR="00E84C75" w:rsidRDefault="00E84C75" w:rsidP="00E84C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Wode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Timble</w:t>
      </w:r>
      <w:proofErr w:type="spellEnd"/>
      <w:r>
        <w:rPr>
          <w:rFonts w:ascii="Times New Roman" w:hAnsi="Times New Roman" w:cs="Times New Roman"/>
        </w:rPr>
        <w:t>(q.v.).</w:t>
      </w:r>
    </w:p>
    <w:p w14:paraId="0B858271" w14:textId="77777777" w:rsidR="00E84C75" w:rsidRDefault="00E84C75" w:rsidP="00E84C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55C7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BE9CF31" w14:textId="77777777" w:rsidR="00E84C75" w:rsidRDefault="00E84C75" w:rsidP="00E84C75">
      <w:pPr>
        <w:rPr>
          <w:rFonts w:ascii="Times New Roman" w:hAnsi="Times New Roman" w:cs="Times New Roman"/>
        </w:rPr>
      </w:pPr>
    </w:p>
    <w:p w14:paraId="73BE4FBB" w14:textId="77777777" w:rsidR="00E84C75" w:rsidRDefault="00E84C75" w:rsidP="00E84C75">
      <w:pPr>
        <w:rPr>
          <w:rFonts w:ascii="Times New Roman" w:hAnsi="Times New Roman" w:cs="Times New Roman"/>
        </w:rPr>
      </w:pPr>
    </w:p>
    <w:p w14:paraId="6705BD54" w14:textId="77777777" w:rsidR="00E84C75" w:rsidRDefault="00E84C75" w:rsidP="00E84C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October 2018</w:t>
      </w:r>
    </w:p>
    <w:p w14:paraId="57EFDEAE" w14:textId="77777777" w:rsidR="006B2F86" w:rsidRPr="00E71FC3" w:rsidRDefault="00E84C7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3526E1" w14:textId="77777777" w:rsidR="00E84C75" w:rsidRDefault="00E84C75" w:rsidP="00E71FC3">
      <w:r>
        <w:separator/>
      </w:r>
    </w:p>
  </w:endnote>
  <w:endnote w:type="continuationSeparator" w:id="0">
    <w:p w14:paraId="1BF8697F" w14:textId="77777777" w:rsidR="00E84C75" w:rsidRDefault="00E84C7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751C4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3EACC1" w14:textId="77777777" w:rsidR="00E84C75" w:rsidRDefault="00E84C75" w:rsidP="00E71FC3">
      <w:r>
        <w:separator/>
      </w:r>
    </w:p>
  </w:footnote>
  <w:footnote w:type="continuationSeparator" w:id="0">
    <w:p w14:paraId="59917B94" w14:textId="77777777" w:rsidR="00E84C75" w:rsidRDefault="00E84C7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C7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84C75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DB1C4"/>
  <w15:chartTrackingRefBased/>
  <w15:docId w15:val="{BBC90085-949F-4E0B-9E72-423A76DD4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4C7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84C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2018-11-16T21:45:00Z</dcterms:created>
  <dcterms:modified xsi:type="dcterms:W3CDTF">2018-11-16T21:46:00Z</dcterms:modified>
</cp:coreProperties>
</file>