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9AE9" w14:textId="77777777" w:rsidR="00D037DF" w:rsidRDefault="00D037DF" w:rsidP="00D037DF">
      <w:pPr>
        <w:pStyle w:val="NoSpacing"/>
      </w:pPr>
      <w:r>
        <w:rPr>
          <w:u w:val="single"/>
        </w:rPr>
        <w:t>sir Robert THIRSTON</w:t>
      </w:r>
      <w:r>
        <w:t xml:space="preserve">       (d.1504)</w:t>
      </w:r>
    </w:p>
    <w:p w14:paraId="1ED2B4FD" w14:textId="77777777" w:rsidR="00D037DF" w:rsidRDefault="00D037DF" w:rsidP="00D037DF">
      <w:pPr>
        <w:pStyle w:val="NoSpacing"/>
      </w:pPr>
      <w:r>
        <w:t>Rector of Swine, East Riding of Yorkshire.</w:t>
      </w:r>
    </w:p>
    <w:p w14:paraId="1476074F" w14:textId="77777777" w:rsidR="00D037DF" w:rsidRDefault="00D037DF" w:rsidP="00D037DF">
      <w:pPr>
        <w:pStyle w:val="NoSpacing"/>
      </w:pPr>
    </w:p>
    <w:p w14:paraId="0F031A6C" w14:textId="77777777" w:rsidR="00D037DF" w:rsidRDefault="00D037DF" w:rsidP="00D037DF">
      <w:pPr>
        <w:pStyle w:val="NoSpacing"/>
      </w:pPr>
    </w:p>
    <w:p w14:paraId="051967F8" w14:textId="77777777" w:rsidR="00D037DF" w:rsidRDefault="00D037DF" w:rsidP="00D037DF">
      <w:pPr>
        <w:pStyle w:val="NoSpacing"/>
      </w:pPr>
      <w:r>
        <w:t>26 Apr.1504</w:t>
      </w:r>
      <w:r>
        <w:tab/>
        <w:t>Administration of his lands and possessions was granted.</w:t>
      </w:r>
    </w:p>
    <w:p w14:paraId="3AB65A8E" w14:textId="77777777" w:rsidR="00D037DF" w:rsidRDefault="00D037DF" w:rsidP="00D037DF">
      <w:pPr>
        <w:pStyle w:val="NoSpacing"/>
      </w:pPr>
      <w:r>
        <w:tab/>
      </w:r>
      <w:r>
        <w:tab/>
        <w:t>(W.Y.R. p.198)</w:t>
      </w:r>
    </w:p>
    <w:p w14:paraId="00BCBBAD" w14:textId="77777777" w:rsidR="00D037DF" w:rsidRDefault="00D037DF" w:rsidP="00D037DF">
      <w:pPr>
        <w:pStyle w:val="NoSpacing"/>
      </w:pPr>
    </w:p>
    <w:p w14:paraId="63789744" w14:textId="77777777" w:rsidR="00D037DF" w:rsidRDefault="00D037DF" w:rsidP="00D037DF">
      <w:pPr>
        <w:pStyle w:val="NoSpacing"/>
      </w:pPr>
    </w:p>
    <w:p w14:paraId="244FE71E" w14:textId="77777777" w:rsidR="00D037DF" w:rsidRDefault="00D037DF" w:rsidP="00D037DF">
      <w:pPr>
        <w:pStyle w:val="NoSpacing"/>
      </w:pPr>
      <w:r>
        <w:t>19 August 2025</w:t>
      </w:r>
    </w:p>
    <w:p w14:paraId="63B093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5C7B" w14:textId="77777777" w:rsidR="00D037DF" w:rsidRDefault="00D037DF" w:rsidP="009139A6">
      <w:r>
        <w:separator/>
      </w:r>
    </w:p>
  </w:endnote>
  <w:endnote w:type="continuationSeparator" w:id="0">
    <w:p w14:paraId="36D8EE0C" w14:textId="77777777" w:rsidR="00D037DF" w:rsidRDefault="00D037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23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F6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2F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64D9" w14:textId="77777777" w:rsidR="00D037DF" w:rsidRDefault="00D037DF" w:rsidP="009139A6">
      <w:r>
        <w:separator/>
      </w:r>
    </w:p>
  </w:footnote>
  <w:footnote w:type="continuationSeparator" w:id="0">
    <w:p w14:paraId="650C38C9" w14:textId="77777777" w:rsidR="00D037DF" w:rsidRDefault="00D037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72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89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07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D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037DF"/>
    <w:rsid w:val="00D65CA6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0C16E"/>
  <w15:chartTrackingRefBased/>
  <w15:docId w15:val="{0F6CF3D8-0D72-471A-8C6E-DB0427FE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2025-08-21T16:09:00Z</dcterms:created>
  <dcterms:modified xsi:type="dcterms:W3CDTF">2025-08-21T16:09:00Z</dcterms:modified>
</cp:coreProperties>
</file>