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9E8" w:rsidRDefault="00C769E8" w:rsidP="00C769E8">
      <w:r>
        <w:rPr>
          <w:u w:val="single"/>
        </w:rPr>
        <w:t>Dattus THEWE</w:t>
      </w:r>
      <w:r>
        <w:t xml:space="preserve">     (fl.1407-8)</w:t>
      </w:r>
    </w:p>
    <w:p w:rsidR="00C769E8" w:rsidRDefault="00C769E8" w:rsidP="00C769E8">
      <w:r>
        <w:t>Archer.</w:t>
      </w:r>
    </w:p>
    <w:p w:rsidR="00C769E8" w:rsidRDefault="00C769E8" w:rsidP="00C769E8"/>
    <w:p w:rsidR="00C769E8" w:rsidRDefault="00C769E8" w:rsidP="00C769E8"/>
    <w:p w:rsidR="00C769E8" w:rsidRDefault="00C769E8" w:rsidP="00C769E8">
      <w:pPr>
        <w:numPr>
          <w:ilvl w:val="1"/>
          <w:numId w:val="1"/>
        </w:numPr>
      </w:pPr>
      <w:r>
        <w:t xml:space="preserve">   </w:t>
      </w:r>
      <w:r>
        <w:tab/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, under the command </w:t>
      </w:r>
    </w:p>
    <w:p w:rsidR="00C769E8" w:rsidRDefault="00C769E8" w:rsidP="00C769E8">
      <w:pPr>
        <w:ind w:left="1440"/>
      </w:pPr>
      <w:r>
        <w:t>of John Talbot, Lord Furnival(q.v.).</w:t>
      </w:r>
    </w:p>
    <w:p w:rsidR="00C769E8" w:rsidRDefault="00C769E8" w:rsidP="00C769E8">
      <w:pPr>
        <w:ind w:left="1440"/>
      </w:pPr>
      <w:r>
        <w:t>(</w:t>
      </w:r>
      <w:hyperlink r:id="rId7" w:history="1">
        <w:r w:rsidRPr="00F56D0F">
          <w:rPr>
            <w:rStyle w:val="Hyperlink"/>
          </w:rPr>
          <w:t>www.icmacentre.ac.uk/soldier/database</w:t>
        </w:r>
      </w:hyperlink>
      <w:r>
        <w:t>)</w:t>
      </w:r>
    </w:p>
    <w:p w:rsidR="00C769E8" w:rsidRDefault="00C769E8" w:rsidP="00C769E8"/>
    <w:p w:rsidR="00C769E8" w:rsidRDefault="00C769E8" w:rsidP="00C769E8"/>
    <w:p w:rsidR="00C769E8" w:rsidRDefault="00C769E8" w:rsidP="00C769E8"/>
    <w:p w:rsidR="00BA4020" w:rsidRDefault="00C769E8" w:rsidP="00C769E8">
      <w:r>
        <w:t>27 April 2011</w:t>
      </w:r>
    </w:p>
    <w:sectPr w:rsidR="00BA4020" w:rsidSect="00B854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9E8" w:rsidRDefault="00C769E8" w:rsidP="00552EBA">
      <w:r>
        <w:separator/>
      </w:r>
    </w:p>
  </w:endnote>
  <w:endnote w:type="continuationSeparator" w:id="0">
    <w:p w:rsidR="00C769E8" w:rsidRDefault="00C769E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69E8">
        <w:rPr>
          <w:noProof/>
        </w:rPr>
        <w:t>04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9E8" w:rsidRDefault="00C769E8" w:rsidP="00552EBA">
      <w:r>
        <w:separator/>
      </w:r>
    </w:p>
  </w:footnote>
  <w:footnote w:type="continuationSeparator" w:id="0">
    <w:p w:rsidR="00C769E8" w:rsidRDefault="00C769E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7C3E46"/>
    <w:multiLevelType w:val="multilevel"/>
    <w:tmpl w:val="725CA2E6"/>
    <w:lvl w:ilvl="0">
      <w:start w:val="1407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54AE"/>
    <w:rsid w:val="00C33865"/>
    <w:rsid w:val="00C769E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9E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69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2011-05-04T21:18:00Z</dcterms:created>
  <dcterms:modified xsi:type="dcterms:W3CDTF">2011-05-04T21:19:00Z</dcterms:modified>
</cp:coreProperties>
</file>