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4EE" w:rsidRDefault="00AA54EE" w:rsidP="00AA54EE">
      <w:pPr>
        <w:pStyle w:val="NoSpacing"/>
      </w:pPr>
      <w:r>
        <w:rPr>
          <w:u w:val="single"/>
        </w:rPr>
        <w:t>Edmund THACHER</w:t>
      </w:r>
      <w:r>
        <w:t xml:space="preserve">         (fl.1441)</w:t>
      </w:r>
    </w:p>
    <w:p w:rsidR="00AA54EE" w:rsidRDefault="00AA54EE" w:rsidP="00AA54EE">
      <w:pPr>
        <w:pStyle w:val="NoSpacing"/>
      </w:pPr>
    </w:p>
    <w:p w:rsidR="00AA54EE" w:rsidRDefault="00AA54EE" w:rsidP="00AA54EE">
      <w:pPr>
        <w:pStyle w:val="NoSpacing"/>
      </w:pPr>
    </w:p>
    <w:p w:rsidR="00AA54EE" w:rsidRDefault="00AA54EE" w:rsidP="00AA54EE">
      <w:pPr>
        <w:pStyle w:val="NoSpacing"/>
      </w:pPr>
      <w:r>
        <w:t xml:space="preserve">  6 Jan.1441</w:t>
      </w:r>
      <w:r>
        <w:tab/>
        <w:t xml:space="preserve">John </w:t>
      </w:r>
      <w:proofErr w:type="spellStart"/>
      <w:r>
        <w:t>Cowpere</w:t>
      </w:r>
      <w:proofErr w:type="spellEnd"/>
      <w:r>
        <w:t xml:space="preserve"> of Bardwell, </w:t>
      </w:r>
      <w:proofErr w:type="gramStart"/>
      <w:r>
        <w:t>Suffolk(</w:t>
      </w:r>
      <w:proofErr w:type="gramEnd"/>
      <w:r>
        <w:t>q.v.), nominated him as one of his</w:t>
      </w:r>
    </w:p>
    <w:p w:rsidR="00AA54EE" w:rsidRPr="00D23B92" w:rsidRDefault="00AA54EE" w:rsidP="00AA54EE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</w:t>
      </w:r>
      <w:r w:rsidRPr="00D23B92">
        <w:t>(“Sudbury Wills” vol.1 pp.37-9)</w:t>
      </w:r>
    </w:p>
    <w:p w:rsidR="00AA54EE" w:rsidRDefault="00AA54EE" w:rsidP="00AA54EE">
      <w:pPr>
        <w:pStyle w:val="NoSpacing"/>
      </w:pPr>
    </w:p>
    <w:p w:rsidR="00AA54EE" w:rsidRDefault="00AA54EE" w:rsidP="00AA54EE">
      <w:pPr>
        <w:pStyle w:val="NoSpacing"/>
      </w:pPr>
    </w:p>
    <w:p w:rsidR="00AA54EE" w:rsidRDefault="00AA54EE" w:rsidP="00AA54EE">
      <w:pPr>
        <w:pStyle w:val="NoSpacing"/>
      </w:pPr>
      <w:r>
        <w:t>27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4EE" w:rsidRDefault="00AA54EE" w:rsidP="00920DE3">
      <w:pPr>
        <w:spacing w:after="0" w:line="240" w:lineRule="auto"/>
      </w:pPr>
      <w:r>
        <w:separator/>
      </w:r>
    </w:p>
  </w:endnote>
  <w:endnote w:type="continuationSeparator" w:id="0">
    <w:p w:rsidR="00AA54EE" w:rsidRDefault="00AA54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4EE" w:rsidRDefault="00AA54EE" w:rsidP="00920DE3">
      <w:pPr>
        <w:spacing w:after="0" w:line="240" w:lineRule="auto"/>
      </w:pPr>
      <w:r>
        <w:separator/>
      </w:r>
    </w:p>
  </w:footnote>
  <w:footnote w:type="continuationSeparator" w:id="0">
    <w:p w:rsidR="00AA54EE" w:rsidRDefault="00AA54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4EE"/>
    <w:rsid w:val="00120749"/>
    <w:rsid w:val="00624CAE"/>
    <w:rsid w:val="00920DE3"/>
    <w:rsid w:val="00AA54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2015-06-29T14:08:00Z</dcterms:created>
  <dcterms:modified xsi:type="dcterms:W3CDTF">2015-06-29T14:08:00Z</dcterms:modified>
</cp:coreProperties>
</file>