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D64" w:rsidRDefault="00DB6D64" w:rsidP="00DB6D64">
      <w:r>
        <w:rPr>
          <w:u w:val="single"/>
        </w:rPr>
        <w:t>William TAYLLOUR</w:t>
      </w:r>
      <w:r>
        <w:t xml:space="preserve">    (fl.1403)</w:t>
      </w:r>
    </w:p>
    <w:p w:rsidR="00DB6D64" w:rsidRDefault="00DB6D64" w:rsidP="00DB6D64">
      <w:r>
        <w:t>Archer.</w:t>
      </w:r>
    </w:p>
    <w:p w:rsidR="00DB6D64" w:rsidRDefault="00DB6D64" w:rsidP="00DB6D64"/>
    <w:p w:rsidR="00DB6D64" w:rsidRDefault="00DB6D64" w:rsidP="00DB6D64"/>
    <w:p w:rsidR="00DB6D64" w:rsidRDefault="00DB6D64" w:rsidP="00DB6D64">
      <w:pPr>
        <w:numPr>
          <w:ilvl w:val="0"/>
          <w:numId w:val="1"/>
        </w:numPr>
      </w:pPr>
      <w:r>
        <w:t xml:space="preserve"> </w:t>
      </w:r>
      <w:r>
        <w:tab/>
        <w:t xml:space="preserve">He served in the standing force in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 xml:space="preserve"> and in the garrison at</w:t>
      </w:r>
    </w:p>
    <w:p w:rsidR="00DB6D64" w:rsidRDefault="00DB6D64" w:rsidP="00DB6D64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John Beaufort, Earl of Somerset(q.v.).</w:t>
      </w:r>
    </w:p>
    <w:p w:rsidR="00DB6D64" w:rsidRDefault="00DB6D64" w:rsidP="00DB6D64">
      <w:pPr>
        <w:ind w:left="1440"/>
      </w:pPr>
      <w:r>
        <w:t>(</w:t>
      </w:r>
      <w:hyperlink r:id="rId7" w:history="1">
        <w:r w:rsidRPr="00DE78F2">
          <w:rPr>
            <w:rStyle w:val="Hyperlink"/>
          </w:rPr>
          <w:t>www.icmacentre.ac.uk/soldier/database</w:t>
        </w:r>
      </w:hyperlink>
      <w:r>
        <w:t>)</w:t>
      </w:r>
    </w:p>
    <w:p w:rsidR="00DB6D64" w:rsidRDefault="00DB6D64" w:rsidP="00DB6D64"/>
    <w:p w:rsidR="00DB6D64" w:rsidRDefault="00DB6D64" w:rsidP="00DB6D64"/>
    <w:p w:rsidR="00DB6D64" w:rsidRDefault="00DB6D64" w:rsidP="00DB6D64"/>
    <w:p w:rsidR="00BA4020" w:rsidRDefault="00DB6D64" w:rsidP="00DB6D64">
      <w:r>
        <w:t>26 July 2010</w:t>
      </w:r>
    </w:p>
    <w:sectPr w:rsidR="00BA4020" w:rsidSect="004760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6D64" w:rsidRDefault="00DB6D64" w:rsidP="00552EBA">
      <w:r>
        <w:separator/>
      </w:r>
    </w:p>
  </w:endnote>
  <w:endnote w:type="continuationSeparator" w:id="0">
    <w:p w:rsidR="00DB6D64" w:rsidRDefault="00DB6D6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B6D64">
        <w:rPr>
          <w:noProof/>
        </w:rPr>
        <w:t>05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6D64" w:rsidRDefault="00DB6D64" w:rsidP="00552EBA">
      <w:r>
        <w:separator/>
      </w:r>
    </w:p>
  </w:footnote>
  <w:footnote w:type="continuationSeparator" w:id="0">
    <w:p w:rsidR="00DB6D64" w:rsidRDefault="00DB6D6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964977"/>
    <w:multiLevelType w:val="hybridMultilevel"/>
    <w:tmpl w:val="ACC80A86"/>
    <w:lvl w:ilvl="0" w:tplc="5C0CAA5A">
      <w:start w:val="1403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760BA"/>
    <w:rsid w:val="00552EBA"/>
    <w:rsid w:val="00C33865"/>
    <w:rsid w:val="00D45842"/>
    <w:rsid w:val="00DB6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D6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B6D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2010-08-05T20:13:00Z</dcterms:created>
  <dcterms:modified xsi:type="dcterms:W3CDTF">2010-08-05T20:13:00Z</dcterms:modified>
</cp:coreProperties>
</file>