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4CD8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Henry TAYLLOR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460B1D6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9367DD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44C58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F1BB9E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5B74264" w14:textId="77777777" w:rsidR="004E07B0" w:rsidRDefault="004E07B0" w:rsidP="004E07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27AAD54" w14:textId="77777777" w:rsidR="004E07B0" w:rsidRDefault="004E07B0" w:rsidP="004E07B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582F6E" w14:textId="77777777" w:rsidR="004E07B0" w:rsidRDefault="004E07B0" w:rsidP="004E07B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4D20667B" w14:textId="77777777" w:rsidR="004E07B0" w:rsidRDefault="004E07B0" w:rsidP="004E07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F084D27" w14:textId="77777777" w:rsidR="004E07B0" w:rsidRDefault="004E07B0" w:rsidP="004E07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C84D485" w14:textId="77777777" w:rsidR="004E07B0" w:rsidRDefault="004E07B0" w:rsidP="004E07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56F657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DAF9" w14:textId="77777777" w:rsidR="004E07B0" w:rsidRDefault="004E07B0" w:rsidP="009139A6">
      <w:r>
        <w:separator/>
      </w:r>
    </w:p>
  </w:endnote>
  <w:endnote w:type="continuationSeparator" w:id="0">
    <w:p w14:paraId="4C7F4E58" w14:textId="77777777" w:rsidR="004E07B0" w:rsidRDefault="004E07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A3D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86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8D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48AB8" w14:textId="77777777" w:rsidR="004E07B0" w:rsidRDefault="004E07B0" w:rsidP="009139A6">
      <w:r>
        <w:separator/>
      </w:r>
    </w:p>
  </w:footnote>
  <w:footnote w:type="continuationSeparator" w:id="0">
    <w:p w14:paraId="6E40CCC1" w14:textId="77777777" w:rsidR="004E07B0" w:rsidRDefault="004E07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A4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522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85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B0"/>
    <w:rsid w:val="000666E0"/>
    <w:rsid w:val="002510B7"/>
    <w:rsid w:val="004E07B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5619"/>
  <w15:chartTrackingRefBased/>
  <w15:docId w15:val="{53AE2175-E998-42A2-AD23-9E96558F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2022-01-26T21:05:00Z</dcterms:created>
  <dcterms:modified xsi:type="dcterms:W3CDTF">2022-01-26T21:05:00Z</dcterms:modified>
</cp:coreProperties>
</file>