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DB7CC" w14:textId="33A7791C" w:rsidR="00BA00AB" w:rsidRDefault="006E366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TALYOUR</w:t>
      </w:r>
      <w:r>
        <w:rPr>
          <w:rFonts w:cs="Times New Roman"/>
          <w:szCs w:val="24"/>
        </w:rPr>
        <w:t xml:space="preserve">        (d.ca.1471)</w:t>
      </w:r>
    </w:p>
    <w:p w14:paraId="6F02627B" w14:textId="0DE9CA30" w:rsidR="006E366B" w:rsidRDefault="006E366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Pontefract.</w:t>
      </w:r>
    </w:p>
    <w:p w14:paraId="23ED39EC" w14:textId="77777777" w:rsidR="006E366B" w:rsidRDefault="006E366B" w:rsidP="009139A6">
      <w:pPr>
        <w:pStyle w:val="NoSpacing"/>
        <w:rPr>
          <w:rFonts w:cs="Times New Roman"/>
          <w:szCs w:val="24"/>
        </w:rPr>
      </w:pPr>
    </w:p>
    <w:p w14:paraId="7DE091DB" w14:textId="77777777" w:rsidR="006E366B" w:rsidRDefault="006E366B" w:rsidP="009139A6">
      <w:pPr>
        <w:pStyle w:val="NoSpacing"/>
        <w:rPr>
          <w:rFonts w:cs="Times New Roman"/>
          <w:szCs w:val="24"/>
        </w:rPr>
      </w:pPr>
    </w:p>
    <w:p w14:paraId="14317340" w14:textId="0B922D73" w:rsidR="006E366B" w:rsidRDefault="006E366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Nov.1471</w:t>
      </w:r>
      <w:r>
        <w:rPr>
          <w:rFonts w:cs="Times New Roman"/>
          <w:szCs w:val="24"/>
        </w:rPr>
        <w:tab/>
        <w:t>Probate of his Will.   (W.Y.R. p.164)</w:t>
      </w:r>
    </w:p>
    <w:p w14:paraId="799720FB" w14:textId="77777777" w:rsidR="006E366B" w:rsidRDefault="006E366B" w:rsidP="009139A6">
      <w:pPr>
        <w:pStyle w:val="NoSpacing"/>
        <w:rPr>
          <w:rFonts w:cs="Times New Roman"/>
          <w:szCs w:val="24"/>
        </w:rPr>
      </w:pPr>
    </w:p>
    <w:p w14:paraId="6A5704BD" w14:textId="77777777" w:rsidR="006E366B" w:rsidRDefault="006E366B" w:rsidP="009139A6">
      <w:pPr>
        <w:pStyle w:val="NoSpacing"/>
        <w:rPr>
          <w:rFonts w:cs="Times New Roman"/>
          <w:szCs w:val="24"/>
        </w:rPr>
      </w:pPr>
    </w:p>
    <w:p w14:paraId="508C6185" w14:textId="09D97317" w:rsidR="006E366B" w:rsidRPr="006E366B" w:rsidRDefault="006E366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December 2023</w:t>
      </w:r>
    </w:p>
    <w:sectPr w:rsidR="006E366B" w:rsidRPr="006E366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88B3D" w14:textId="77777777" w:rsidR="006E366B" w:rsidRDefault="006E366B" w:rsidP="009139A6">
      <w:r>
        <w:separator/>
      </w:r>
    </w:p>
  </w:endnote>
  <w:endnote w:type="continuationSeparator" w:id="0">
    <w:p w14:paraId="4F2D52A8" w14:textId="77777777" w:rsidR="006E366B" w:rsidRDefault="006E366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794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3DF0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6471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D509F" w14:textId="77777777" w:rsidR="006E366B" w:rsidRDefault="006E366B" w:rsidP="009139A6">
      <w:r>
        <w:separator/>
      </w:r>
    </w:p>
  </w:footnote>
  <w:footnote w:type="continuationSeparator" w:id="0">
    <w:p w14:paraId="27F6E9B9" w14:textId="77777777" w:rsidR="006E366B" w:rsidRDefault="006E366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135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B8A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C09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66B"/>
    <w:rsid w:val="000666E0"/>
    <w:rsid w:val="002510B7"/>
    <w:rsid w:val="005C130B"/>
    <w:rsid w:val="006E366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2AF9C"/>
  <w15:chartTrackingRefBased/>
  <w15:docId w15:val="{55A72E79-8093-4354-9C39-F44B56FDF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2023-12-16T19:45:00Z</dcterms:created>
  <dcterms:modified xsi:type="dcterms:W3CDTF">2023-12-16T19:48:00Z</dcterms:modified>
</cp:coreProperties>
</file>