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A94A3" w14:textId="1F840929" w:rsidR="00BA00AB" w:rsidRDefault="00E4570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Adam TAILYOUR</w:t>
      </w:r>
      <w:r>
        <w:rPr>
          <w:rFonts w:cs="Times New Roman"/>
          <w:szCs w:val="24"/>
        </w:rPr>
        <w:t xml:space="preserve">      (d.ca.1454)</w:t>
      </w:r>
    </w:p>
    <w:p w14:paraId="2E8A0938" w14:textId="603DF4BB" w:rsidR="00E4570F" w:rsidRDefault="00E4570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Topcliffe.</w:t>
      </w:r>
    </w:p>
    <w:p w14:paraId="657E423C" w14:textId="77777777" w:rsidR="00E4570F" w:rsidRDefault="00E4570F" w:rsidP="009139A6">
      <w:pPr>
        <w:pStyle w:val="NoSpacing"/>
        <w:rPr>
          <w:rFonts w:cs="Times New Roman"/>
          <w:szCs w:val="24"/>
        </w:rPr>
      </w:pPr>
    </w:p>
    <w:p w14:paraId="5912FB42" w14:textId="77777777" w:rsidR="00E4570F" w:rsidRDefault="00E4570F" w:rsidP="009139A6">
      <w:pPr>
        <w:pStyle w:val="NoSpacing"/>
        <w:rPr>
          <w:rFonts w:cs="Times New Roman"/>
          <w:szCs w:val="24"/>
        </w:rPr>
      </w:pPr>
    </w:p>
    <w:p w14:paraId="0E227807" w14:textId="0930FBD0" w:rsidR="00E4570F" w:rsidRDefault="00E4570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Aug.1454</w:t>
      </w:r>
      <w:r>
        <w:rPr>
          <w:rFonts w:cs="Times New Roman"/>
          <w:szCs w:val="24"/>
        </w:rPr>
        <w:tab/>
        <w:t>Probate of his Will.   (W.Y.R. p.164)</w:t>
      </w:r>
    </w:p>
    <w:p w14:paraId="20AEC065" w14:textId="77777777" w:rsidR="00E4570F" w:rsidRDefault="00E4570F" w:rsidP="009139A6">
      <w:pPr>
        <w:pStyle w:val="NoSpacing"/>
        <w:rPr>
          <w:rFonts w:cs="Times New Roman"/>
          <w:szCs w:val="24"/>
        </w:rPr>
      </w:pPr>
    </w:p>
    <w:p w14:paraId="07AB8A76" w14:textId="77777777" w:rsidR="00E4570F" w:rsidRDefault="00E4570F" w:rsidP="009139A6">
      <w:pPr>
        <w:pStyle w:val="NoSpacing"/>
        <w:rPr>
          <w:rFonts w:cs="Times New Roman"/>
          <w:szCs w:val="24"/>
        </w:rPr>
      </w:pPr>
    </w:p>
    <w:p w14:paraId="1AD05828" w14:textId="1B14F2D6" w:rsidR="00E4570F" w:rsidRPr="00E4570F" w:rsidRDefault="00E4570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sectPr w:rsidR="00E4570F" w:rsidRPr="00E4570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CFFF8" w14:textId="77777777" w:rsidR="00E4570F" w:rsidRDefault="00E4570F" w:rsidP="009139A6">
      <w:r>
        <w:separator/>
      </w:r>
    </w:p>
  </w:endnote>
  <w:endnote w:type="continuationSeparator" w:id="0">
    <w:p w14:paraId="36792A8C" w14:textId="77777777" w:rsidR="00E4570F" w:rsidRDefault="00E457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57D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4C257" w14:textId="77777777" w:rsidR="00E4570F" w:rsidRDefault="00E4570F" w:rsidP="009139A6">
      <w:r>
        <w:separator/>
      </w:r>
    </w:p>
  </w:footnote>
  <w:footnote w:type="continuationSeparator" w:id="0">
    <w:p w14:paraId="6812982D" w14:textId="77777777" w:rsidR="00E4570F" w:rsidRDefault="00E4570F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70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570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2878E"/>
  <w15:chartTrackingRefBased/>
  <w15:docId w15:val="{B175CEE6-62AA-453D-8075-D3A16E21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2023-12-01T09:59:00Z</dcterms:created>
  <dcterms:modified xsi:type="dcterms:W3CDTF">2023-12-01T10:02:00Z</dcterms:modified>
</cp:coreProperties>
</file>