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20C8" w:rsidRDefault="004C20C8" w:rsidP="004C20C8">
      <w:pPr>
        <w:pStyle w:val="NoSpacing"/>
      </w:pPr>
      <w:r>
        <w:rPr>
          <w:u w:val="single"/>
        </w:rPr>
        <w:t>John TAILOR</w:t>
      </w:r>
      <w:r>
        <w:t xml:space="preserve">     (fl.1402)</w:t>
      </w:r>
    </w:p>
    <w:p w:rsidR="004C20C8" w:rsidRDefault="004C20C8" w:rsidP="004C20C8">
      <w:pPr>
        <w:pStyle w:val="NoSpacing"/>
      </w:pPr>
      <w:r>
        <w:t>of Leicester.</w:t>
      </w:r>
    </w:p>
    <w:p w:rsidR="004C20C8" w:rsidRDefault="004C20C8" w:rsidP="004C20C8">
      <w:pPr>
        <w:pStyle w:val="NoSpacing"/>
      </w:pPr>
    </w:p>
    <w:p w:rsidR="004C20C8" w:rsidRDefault="004C20C8" w:rsidP="004C20C8">
      <w:pPr>
        <w:pStyle w:val="NoSpacing"/>
      </w:pPr>
    </w:p>
    <w:p w:rsidR="004C20C8" w:rsidRDefault="004C20C8" w:rsidP="004C20C8">
      <w:pPr>
        <w:pStyle w:val="NoSpacing"/>
      </w:pPr>
      <w:r>
        <w:t>13 Jun.1402</w:t>
      </w:r>
      <w:r>
        <w:tab/>
        <w:t xml:space="preserve">He was a witness when John Morton, Vicar of St.Leonards’(q.v.), and </w:t>
      </w:r>
    </w:p>
    <w:p w:rsidR="004C20C8" w:rsidRDefault="004C20C8" w:rsidP="004C20C8">
      <w:pPr>
        <w:pStyle w:val="NoSpacing"/>
      </w:pPr>
      <w:r>
        <w:tab/>
      </w:r>
      <w:r>
        <w:tab/>
        <w:t>others granted a tenement to Roger Cupper(q.v.) and others.</w:t>
      </w:r>
    </w:p>
    <w:p w:rsidR="004C20C8" w:rsidRDefault="004C20C8" w:rsidP="004C20C8">
      <w:pPr>
        <w:pStyle w:val="NoSpacing"/>
      </w:pPr>
      <w:r>
        <w:tab/>
      </w:r>
      <w:r>
        <w:tab/>
        <w:t>(Bateson p.412)</w:t>
      </w:r>
    </w:p>
    <w:p w:rsidR="004C20C8" w:rsidRDefault="004C20C8" w:rsidP="004C20C8">
      <w:pPr>
        <w:pStyle w:val="NoSpacing"/>
      </w:pPr>
    </w:p>
    <w:p w:rsidR="004C20C8" w:rsidRDefault="004C20C8" w:rsidP="004C20C8">
      <w:pPr>
        <w:pStyle w:val="NoSpacing"/>
      </w:pPr>
    </w:p>
    <w:p w:rsidR="004C20C8" w:rsidRDefault="004C20C8" w:rsidP="004C20C8">
      <w:pPr>
        <w:pStyle w:val="NoSpacing"/>
      </w:pPr>
      <w:r>
        <w:t>1 November 2011</w:t>
      </w:r>
    </w:p>
    <w:p w:rsidR="00BA4020" w:rsidRPr="00186E49" w:rsidRDefault="004C20C8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20C8" w:rsidRDefault="004C20C8" w:rsidP="00552EBA">
      <w:r>
        <w:separator/>
      </w:r>
    </w:p>
  </w:endnote>
  <w:endnote w:type="continuationSeparator" w:id="0">
    <w:p w:rsidR="004C20C8" w:rsidRDefault="004C20C8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4C20C8">
      <w:rPr>
        <w:noProof/>
      </w:rPr>
      <w:t>18 February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20C8" w:rsidRDefault="004C20C8" w:rsidP="00552EBA">
      <w:r>
        <w:separator/>
      </w:r>
    </w:p>
  </w:footnote>
  <w:footnote w:type="continuationSeparator" w:id="0">
    <w:p w:rsidR="004C20C8" w:rsidRDefault="004C20C8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4C20C8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</Words>
  <Characters>189</Characters>
  <Application>Microsoft Office Word</Application>
  <DocSecurity>0</DocSecurity>
  <Lines>1</Lines>
  <Paragraphs>1</Paragraphs>
  <ScaleCrop>false</ScaleCrop>
  <Company/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2012-02-18T22:44:00Z</dcterms:created>
  <dcterms:modified xsi:type="dcterms:W3CDTF">2012-02-18T22:44:00Z</dcterms:modified>
</cp:coreProperties>
</file>