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872DB0" w14:textId="77777777" w:rsidR="00786612" w:rsidRDefault="00786612" w:rsidP="007866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TAILLOUR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79F09BB1" w14:textId="77777777" w:rsidR="00786612" w:rsidRDefault="00786612" w:rsidP="007866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Sinnington</w:t>
      </w:r>
      <w:proofErr w:type="spellEnd"/>
      <w:r>
        <w:rPr>
          <w:rFonts w:ascii="Times New Roman" w:hAnsi="Times New Roman" w:cs="Times New Roman"/>
        </w:rPr>
        <w:t>, West Riding of Yorkshire. Chaplain.</w:t>
      </w:r>
    </w:p>
    <w:p w14:paraId="1E91BE94" w14:textId="77777777" w:rsidR="00786612" w:rsidRDefault="00786612" w:rsidP="00786612">
      <w:pPr>
        <w:rPr>
          <w:rFonts w:ascii="Times New Roman" w:hAnsi="Times New Roman" w:cs="Times New Roman"/>
        </w:rPr>
      </w:pPr>
    </w:p>
    <w:p w14:paraId="5848EF2F" w14:textId="77777777" w:rsidR="00786612" w:rsidRDefault="00786612" w:rsidP="00786612">
      <w:pPr>
        <w:rPr>
          <w:rFonts w:ascii="Times New Roman" w:hAnsi="Times New Roman" w:cs="Times New Roman"/>
        </w:rPr>
      </w:pPr>
    </w:p>
    <w:p w14:paraId="010CB97E" w14:textId="77777777" w:rsidR="00786612" w:rsidRDefault="00786612" w:rsidP="007866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Richard Bywell(q.v.) brought a plaint of trespass and assault against him.</w:t>
      </w:r>
    </w:p>
    <w:p w14:paraId="6034BAF6" w14:textId="77777777" w:rsidR="00786612" w:rsidRDefault="00786612" w:rsidP="007866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61F5654E" w14:textId="77777777" w:rsidR="00786612" w:rsidRDefault="00786612" w:rsidP="00786612">
      <w:pPr>
        <w:rPr>
          <w:rFonts w:ascii="Times New Roman" w:hAnsi="Times New Roman" w:cs="Times New Roman"/>
        </w:rPr>
      </w:pPr>
    </w:p>
    <w:p w14:paraId="1E3C42E5" w14:textId="77777777" w:rsidR="00786612" w:rsidRDefault="00786612" w:rsidP="00786612">
      <w:pPr>
        <w:rPr>
          <w:rFonts w:ascii="Times New Roman" w:hAnsi="Times New Roman" w:cs="Times New Roman"/>
        </w:rPr>
      </w:pPr>
    </w:p>
    <w:p w14:paraId="08DF11B4" w14:textId="77777777" w:rsidR="00786612" w:rsidRDefault="00786612" w:rsidP="007866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June 2019</w:t>
      </w:r>
    </w:p>
    <w:p w14:paraId="17F398DE" w14:textId="77777777" w:rsidR="006B2F86" w:rsidRPr="00E71FC3" w:rsidRDefault="0078661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F4CF42" w14:textId="77777777" w:rsidR="00786612" w:rsidRDefault="00786612" w:rsidP="00E71FC3">
      <w:r>
        <w:separator/>
      </w:r>
    </w:p>
  </w:endnote>
  <w:endnote w:type="continuationSeparator" w:id="0">
    <w:p w14:paraId="7FF874DF" w14:textId="77777777" w:rsidR="00786612" w:rsidRDefault="0078661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72A2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3C40AE" w14:textId="77777777" w:rsidR="00786612" w:rsidRDefault="00786612" w:rsidP="00E71FC3">
      <w:r>
        <w:separator/>
      </w:r>
    </w:p>
  </w:footnote>
  <w:footnote w:type="continuationSeparator" w:id="0">
    <w:p w14:paraId="1E475FEA" w14:textId="77777777" w:rsidR="00786612" w:rsidRDefault="0078661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612"/>
    <w:rsid w:val="001A7C09"/>
    <w:rsid w:val="00577BD5"/>
    <w:rsid w:val="00656CBA"/>
    <w:rsid w:val="006A1F77"/>
    <w:rsid w:val="00733BE7"/>
    <w:rsid w:val="0078661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00833"/>
  <w15:chartTrackingRefBased/>
  <w15:docId w15:val="{35D2A33A-66F6-459D-BEFA-8C0549C80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61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2019-06-18T20:19:00Z</dcterms:created>
  <dcterms:modified xsi:type="dcterms:W3CDTF">2019-06-18T20:19:00Z</dcterms:modified>
</cp:coreProperties>
</file>