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59C66" w14:textId="77777777" w:rsidR="00954775" w:rsidRDefault="00954775" w:rsidP="009547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TAILLOUR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EEDA947" w14:textId="77777777" w:rsidR="00954775" w:rsidRDefault="00954775" w:rsidP="009547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Kendal. Yeoman.</w:t>
      </w:r>
    </w:p>
    <w:p w14:paraId="5E83F9C9" w14:textId="77777777" w:rsidR="00954775" w:rsidRDefault="00954775" w:rsidP="00954775">
      <w:pPr>
        <w:pStyle w:val="NoSpacing"/>
        <w:jc w:val="both"/>
        <w:rPr>
          <w:rFonts w:cs="Times New Roman"/>
          <w:szCs w:val="24"/>
        </w:rPr>
      </w:pPr>
    </w:p>
    <w:p w14:paraId="08126A91" w14:textId="77777777" w:rsidR="00954775" w:rsidRDefault="00954775" w:rsidP="00954775">
      <w:pPr>
        <w:pStyle w:val="NoSpacing"/>
        <w:jc w:val="both"/>
        <w:rPr>
          <w:rFonts w:cs="Times New Roman"/>
          <w:szCs w:val="24"/>
        </w:rPr>
      </w:pPr>
    </w:p>
    <w:p w14:paraId="458EE849" w14:textId="77777777" w:rsidR="00954775" w:rsidRDefault="00954775" w:rsidP="009547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Nicholas </w:t>
      </w:r>
      <w:proofErr w:type="spellStart"/>
      <w:r>
        <w:rPr>
          <w:rFonts w:cs="Times New Roman"/>
          <w:szCs w:val="24"/>
        </w:rPr>
        <w:t>Radclyff</w:t>
      </w:r>
      <w:proofErr w:type="spellEnd"/>
      <w:r>
        <w:rPr>
          <w:rFonts w:cs="Times New Roman"/>
          <w:szCs w:val="24"/>
        </w:rPr>
        <w:t xml:space="preserve">, esquire(q.v.), brought a plaint of debt against him and </w:t>
      </w:r>
    </w:p>
    <w:p w14:paraId="1672076C" w14:textId="77777777" w:rsidR="00954775" w:rsidRDefault="00954775" w:rsidP="009547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three others.</w:t>
      </w:r>
    </w:p>
    <w:p w14:paraId="2F9377FA" w14:textId="77777777" w:rsidR="00954775" w:rsidRDefault="00954775" w:rsidP="009547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76E7F12" w14:textId="77777777" w:rsidR="00954775" w:rsidRDefault="00954775" w:rsidP="00954775">
      <w:pPr>
        <w:pStyle w:val="NoSpacing"/>
        <w:jc w:val="both"/>
        <w:rPr>
          <w:rFonts w:cs="Times New Roman"/>
          <w:szCs w:val="24"/>
        </w:rPr>
      </w:pPr>
    </w:p>
    <w:p w14:paraId="750DB9CA" w14:textId="77777777" w:rsidR="00954775" w:rsidRDefault="00954775" w:rsidP="00954775">
      <w:pPr>
        <w:pStyle w:val="NoSpacing"/>
        <w:jc w:val="both"/>
        <w:rPr>
          <w:rFonts w:cs="Times New Roman"/>
          <w:szCs w:val="24"/>
        </w:rPr>
      </w:pPr>
    </w:p>
    <w:p w14:paraId="2A9D7BEF" w14:textId="77777777" w:rsidR="00954775" w:rsidRDefault="00954775" w:rsidP="0095477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 June 2023</w:t>
      </w:r>
    </w:p>
    <w:p w14:paraId="22C217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B906E" w14:textId="77777777" w:rsidR="00954775" w:rsidRDefault="00954775" w:rsidP="009139A6">
      <w:r>
        <w:separator/>
      </w:r>
    </w:p>
  </w:endnote>
  <w:endnote w:type="continuationSeparator" w:id="0">
    <w:p w14:paraId="4D2FFD9E" w14:textId="77777777" w:rsidR="00954775" w:rsidRDefault="009547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ED7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75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38B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A1E20" w14:textId="77777777" w:rsidR="00954775" w:rsidRDefault="00954775" w:rsidP="009139A6">
      <w:r>
        <w:separator/>
      </w:r>
    </w:p>
  </w:footnote>
  <w:footnote w:type="continuationSeparator" w:id="0">
    <w:p w14:paraId="0D383550" w14:textId="77777777" w:rsidR="00954775" w:rsidRDefault="009547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698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BA9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06B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775"/>
    <w:rsid w:val="000666E0"/>
    <w:rsid w:val="002510B7"/>
    <w:rsid w:val="005C130B"/>
    <w:rsid w:val="00826F5C"/>
    <w:rsid w:val="009139A6"/>
    <w:rsid w:val="009448BB"/>
    <w:rsid w:val="00947624"/>
    <w:rsid w:val="00954775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95DAB"/>
  <w15:chartTrackingRefBased/>
  <w15:docId w15:val="{E69C621C-BE16-42FE-8C02-69B2F07E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547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2023-09-10T15:45:00Z</dcterms:created>
  <dcterms:modified xsi:type="dcterms:W3CDTF">2023-09-10T15:51:00Z</dcterms:modified>
</cp:coreProperties>
</file>