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ADE" w:rsidRDefault="00EA6ADE" w:rsidP="00EA6ADE">
      <w:pPr>
        <w:pStyle w:val="NoSpacing"/>
      </w:pPr>
      <w:r>
        <w:rPr>
          <w:u w:val="single"/>
        </w:rPr>
        <w:t>Roger TAILLOUR</w:t>
      </w:r>
      <w:r>
        <w:t xml:space="preserve">    (fl.1402-</w:t>
      </w:r>
      <w:r w:rsidR="00950438">
        <w:t>5</w:t>
      </w:r>
      <w:r>
        <w:t>)</w:t>
      </w:r>
    </w:p>
    <w:p w:rsidR="00EA6ADE" w:rsidRDefault="00EA6ADE" w:rsidP="00EA6AD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Wolterton</w:t>
      </w:r>
      <w:proofErr w:type="spellEnd"/>
      <w:r>
        <w:t>, Norfolk..</w:t>
      </w:r>
    </w:p>
    <w:p w:rsidR="00EA6ADE" w:rsidRDefault="00EA6ADE" w:rsidP="00EA6ADE">
      <w:pPr>
        <w:pStyle w:val="NoSpacing"/>
      </w:pPr>
    </w:p>
    <w:p w:rsidR="00EA6ADE" w:rsidRDefault="00EA6ADE" w:rsidP="00EA6ADE">
      <w:pPr>
        <w:pStyle w:val="NoSpacing"/>
      </w:pPr>
    </w:p>
    <w:p w:rsidR="00EA6ADE" w:rsidRDefault="00EA6ADE" w:rsidP="00EA6ADE">
      <w:pPr>
        <w:pStyle w:val="NoSpacing"/>
      </w:pPr>
      <w:r>
        <w:t xml:space="preserve">         1402-3</w:t>
      </w:r>
      <w:r>
        <w:tab/>
        <w:t xml:space="preserve">Settlement of the action taken by him and others against John </w:t>
      </w:r>
      <w:proofErr w:type="spellStart"/>
      <w:proofErr w:type="gramStart"/>
      <w:r>
        <w:t>Spoo</w:t>
      </w:r>
      <w:proofErr w:type="spellEnd"/>
      <w:r>
        <w:t>(</w:t>
      </w:r>
      <w:proofErr w:type="gramEnd"/>
      <w:r>
        <w:t>q.v.)</w:t>
      </w:r>
    </w:p>
    <w:p w:rsidR="00EA6ADE" w:rsidRDefault="00EA6ADE" w:rsidP="00EA6ADE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</w:t>
      </w:r>
      <w:proofErr w:type="spellStart"/>
      <w:r>
        <w:t>Nichola</w:t>
      </w:r>
      <w:proofErr w:type="spellEnd"/>
      <w:r>
        <w:t xml:space="preserve">(q.v.), </w:t>
      </w:r>
      <w:proofErr w:type="spellStart"/>
      <w:r>
        <w:t>deforciants</w:t>
      </w:r>
      <w:proofErr w:type="spellEnd"/>
      <w:r>
        <w:t xml:space="preserve"> of the manor called </w:t>
      </w:r>
      <w:proofErr w:type="spellStart"/>
      <w:r>
        <w:t>Qwytfotes</w:t>
      </w:r>
      <w:proofErr w:type="spellEnd"/>
      <w:r>
        <w:t xml:space="preserve"> in</w:t>
      </w:r>
    </w:p>
    <w:p w:rsidR="00EA6ADE" w:rsidRDefault="00EA6ADE" w:rsidP="00EA6ADE">
      <w:pPr>
        <w:pStyle w:val="NoSpacing"/>
      </w:pPr>
      <w:r>
        <w:tab/>
      </w:r>
      <w:r>
        <w:tab/>
      </w:r>
      <w:proofErr w:type="spellStart"/>
      <w:proofErr w:type="gramStart"/>
      <w:r>
        <w:t>Irmingland</w:t>
      </w:r>
      <w:proofErr w:type="spellEnd"/>
      <w:r>
        <w:t xml:space="preserve">, </w:t>
      </w:r>
      <w:proofErr w:type="spellStart"/>
      <w:r>
        <w:t>Saxthorp</w:t>
      </w:r>
      <w:proofErr w:type="spellEnd"/>
      <w:r>
        <w:t xml:space="preserve">, </w:t>
      </w:r>
      <w:proofErr w:type="spellStart"/>
      <w:r>
        <w:t>Corpesty</w:t>
      </w:r>
      <w:proofErr w:type="spellEnd"/>
      <w:r>
        <w:t xml:space="preserve">, </w:t>
      </w:r>
      <w:proofErr w:type="spellStart"/>
      <w:r>
        <w:t>Oulton</w:t>
      </w:r>
      <w:proofErr w:type="spellEnd"/>
      <w:r>
        <w:t xml:space="preserve"> and </w:t>
      </w:r>
      <w:proofErr w:type="spellStart"/>
      <w:r>
        <w:t>Heydon</w:t>
      </w:r>
      <w:proofErr w:type="spellEnd"/>
      <w:r>
        <w:t>.</w:t>
      </w:r>
      <w:proofErr w:type="gramEnd"/>
    </w:p>
    <w:p w:rsidR="00EA6ADE" w:rsidRDefault="00EA6ADE" w:rsidP="00EA6ADE">
      <w:pPr>
        <w:pStyle w:val="NoSpacing"/>
      </w:pPr>
      <w:r>
        <w:tab/>
      </w:r>
      <w:r>
        <w:tab/>
        <w:t>(Feet of Fines for Norfolk part II p.391)</w:t>
      </w:r>
    </w:p>
    <w:p w:rsidR="00950438" w:rsidRDefault="00950438" w:rsidP="00950438">
      <w:pPr>
        <w:pStyle w:val="NoSpacing"/>
      </w:pPr>
      <w:r>
        <w:t xml:space="preserve">         1404-5</w:t>
      </w:r>
      <w:r>
        <w:tab/>
        <w:t>Settlement of the action taken by him and others against Walter de</w:t>
      </w:r>
    </w:p>
    <w:p w:rsidR="00950438" w:rsidRDefault="00950438" w:rsidP="00950438">
      <w:pPr>
        <w:pStyle w:val="NoSpacing"/>
      </w:pPr>
      <w:r>
        <w:tab/>
      </w:r>
      <w:r>
        <w:tab/>
      </w:r>
      <w:proofErr w:type="spellStart"/>
      <w:proofErr w:type="gramStart"/>
      <w:r>
        <w:t>Wolterton</w:t>
      </w:r>
      <w:proofErr w:type="spellEnd"/>
      <w:r>
        <w:t>(</w:t>
      </w:r>
      <w:proofErr w:type="gramEnd"/>
      <w:r>
        <w:t xml:space="preserve">q.v.) and his wife, Cristiana(q.v.), </w:t>
      </w:r>
      <w:proofErr w:type="spellStart"/>
      <w:r>
        <w:t>deforciants</w:t>
      </w:r>
      <w:proofErr w:type="spellEnd"/>
      <w:r>
        <w:t xml:space="preserve"> of half of the</w:t>
      </w:r>
    </w:p>
    <w:p w:rsidR="00950438" w:rsidRDefault="00950438" w:rsidP="00950438">
      <w:pPr>
        <w:pStyle w:val="NoSpacing"/>
      </w:pPr>
      <w:r>
        <w:tab/>
      </w:r>
      <w:r>
        <w:tab/>
      </w:r>
      <w:proofErr w:type="gramStart"/>
      <w:r>
        <w:t>manor</w:t>
      </w:r>
      <w:proofErr w:type="gramEnd"/>
      <w:r>
        <w:t xml:space="preserve"> of </w:t>
      </w:r>
      <w:proofErr w:type="spellStart"/>
      <w:r>
        <w:t>Aylmerton</w:t>
      </w:r>
      <w:proofErr w:type="spellEnd"/>
      <w:r>
        <w:t>, Norfolk.</w:t>
      </w:r>
    </w:p>
    <w:p w:rsidR="00950438" w:rsidRDefault="00950438" w:rsidP="00950438">
      <w:pPr>
        <w:pStyle w:val="NoSpacing"/>
      </w:pPr>
      <w:r>
        <w:tab/>
      </w:r>
      <w:r>
        <w:tab/>
        <w:t>(Feet of Fines for Norfolk part II p.393)</w:t>
      </w:r>
    </w:p>
    <w:p w:rsidR="00EA6ADE" w:rsidRDefault="00EA6ADE" w:rsidP="00EA6ADE">
      <w:pPr>
        <w:pStyle w:val="NoSpacing"/>
      </w:pPr>
    </w:p>
    <w:p w:rsidR="00EA6ADE" w:rsidRDefault="00EA6ADE" w:rsidP="00EA6ADE">
      <w:pPr>
        <w:pStyle w:val="NoSpacing"/>
      </w:pPr>
    </w:p>
    <w:p w:rsidR="00EA6ADE" w:rsidRDefault="00950438" w:rsidP="00EA6ADE">
      <w:pPr>
        <w:pStyle w:val="NoSpacing"/>
      </w:pPr>
      <w:r>
        <w:t>26 April 2013</w:t>
      </w:r>
      <w:bookmarkStart w:id="0" w:name="_GoBack"/>
      <w:bookmarkEnd w:id="0"/>
    </w:p>
    <w:p w:rsidR="00BA4020" w:rsidRPr="00186E49" w:rsidRDefault="00950438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ADE" w:rsidRDefault="00EA6ADE" w:rsidP="00552EBA">
      <w:r>
        <w:separator/>
      </w:r>
    </w:p>
  </w:endnote>
  <w:endnote w:type="continuationSeparator" w:id="0">
    <w:p w:rsidR="00EA6ADE" w:rsidRDefault="00EA6A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0438">
      <w:rPr>
        <w:noProof/>
      </w:rPr>
      <w:t>26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ADE" w:rsidRDefault="00EA6ADE" w:rsidP="00552EBA">
      <w:r>
        <w:separator/>
      </w:r>
    </w:p>
  </w:footnote>
  <w:footnote w:type="continuationSeparator" w:id="0">
    <w:p w:rsidR="00EA6ADE" w:rsidRDefault="00EA6A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50438"/>
    <w:rsid w:val="00C07895"/>
    <w:rsid w:val="00C33865"/>
    <w:rsid w:val="00D45842"/>
    <w:rsid w:val="00D75E0E"/>
    <w:rsid w:val="00E9780A"/>
    <w:rsid w:val="00EA6ADE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2012-06-16T21:13:00Z</dcterms:created>
  <dcterms:modified xsi:type="dcterms:W3CDTF">2013-04-26T09:29:00Z</dcterms:modified>
</cp:coreProperties>
</file>