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2865A" w14:textId="77777777" w:rsidR="008C4D4A" w:rsidRDefault="008C4D4A" w:rsidP="008C4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TAILLOUR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7DE91949" w14:textId="77777777" w:rsidR="008C4D4A" w:rsidRDefault="008C4D4A" w:rsidP="008C4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Shaftesbury. Mercer and brasier.</w:t>
      </w:r>
    </w:p>
    <w:p w14:paraId="727C099E" w14:textId="77777777" w:rsidR="008C4D4A" w:rsidRDefault="008C4D4A" w:rsidP="008C4D4A">
      <w:pPr>
        <w:pStyle w:val="NoSpacing"/>
        <w:rPr>
          <w:rFonts w:cs="Times New Roman"/>
          <w:szCs w:val="24"/>
        </w:rPr>
      </w:pPr>
    </w:p>
    <w:p w14:paraId="1B89D53B" w14:textId="77777777" w:rsidR="008C4D4A" w:rsidRDefault="008C4D4A" w:rsidP="008C4D4A">
      <w:pPr>
        <w:pStyle w:val="NoSpacing"/>
        <w:rPr>
          <w:rFonts w:cs="Times New Roman"/>
          <w:szCs w:val="24"/>
        </w:rPr>
      </w:pPr>
    </w:p>
    <w:p w14:paraId="11C60264" w14:textId="77777777" w:rsidR="008C4D4A" w:rsidRDefault="008C4D4A" w:rsidP="008C4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Laurence </w:t>
      </w:r>
      <w:proofErr w:type="spellStart"/>
      <w:r>
        <w:rPr>
          <w:rFonts w:cs="Times New Roman"/>
          <w:szCs w:val="24"/>
        </w:rPr>
        <w:t>Aburbis</w:t>
      </w:r>
      <w:proofErr w:type="spellEnd"/>
      <w:r>
        <w:rPr>
          <w:rFonts w:cs="Times New Roman"/>
          <w:szCs w:val="24"/>
        </w:rPr>
        <w:t xml:space="preserve"> and Lambert Joses, German merchants, brought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74567484" w14:textId="77777777" w:rsidR="008C4D4A" w:rsidRDefault="008C4D4A" w:rsidP="008C4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him.</w:t>
      </w:r>
    </w:p>
    <w:p w14:paraId="33C0E304" w14:textId="77777777" w:rsidR="008C4D4A" w:rsidRDefault="008C4D4A" w:rsidP="008C4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09D1DC0F" w14:textId="77777777" w:rsidR="008C4D4A" w:rsidRDefault="008C4D4A" w:rsidP="008C4D4A">
      <w:pPr>
        <w:pStyle w:val="NoSpacing"/>
        <w:rPr>
          <w:rFonts w:cs="Times New Roman"/>
          <w:szCs w:val="24"/>
        </w:rPr>
      </w:pPr>
    </w:p>
    <w:p w14:paraId="52F3E97D" w14:textId="77777777" w:rsidR="008C4D4A" w:rsidRDefault="008C4D4A" w:rsidP="008C4D4A">
      <w:pPr>
        <w:pStyle w:val="NoSpacing"/>
        <w:rPr>
          <w:rFonts w:cs="Times New Roman"/>
          <w:szCs w:val="24"/>
        </w:rPr>
      </w:pPr>
    </w:p>
    <w:p w14:paraId="72514988" w14:textId="77777777" w:rsidR="008C4D4A" w:rsidRDefault="008C4D4A" w:rsidP="008C4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July 2023</w:t>
      </w:r>
    </w:p>
    <w:p w14:paraId="2C1C7B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074D4" w14:textId="77777777" w:rsidR="008C4D4A" w:rsidRDefault="008C4D4A" w:rsidP="009139A6">
      <w:r>
        <w:separator/>
      </w:r>
    </w:p>
  </w:endnote>
  <w:endnote w:type="continuationSeparator" w:id="0">
    <w:p w14:paraId="7CD3C877" w14:textId="77777777" w:rsidR="008C4D4A" w:rsidRDefault="008C4D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94A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0DF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6F9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02E85" w14:textId="77777777" w:rsidR="008C4D4A" w:rsidRDefault="008C4D4A" w:rsidP="009139A6">
      <w:r>
        <w:separator/>
      </w:r>
    </w:p>
  </w:footnote>
  <w:footnote w:type="continuationSeparator" w:id="0">
    <w:p w14:paraId="35FB2A6F" w14:textId="77777777" w:rsidR="008C4D4A" w:rsidRDefault="008C4D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710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24B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D12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4A"/>
    <w:rsid w:val="000666E0"/>
    <w:rsid w:val="002510B7"/>
    <w:rsid w:val="005C130B"/>
    <w:rsid w:val="00826F5C"/>
    <w:rsid w:val="008C4D4A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196FB"/>
  <w15:chartTrackingRefBased/>
  <w15:docId w15:val="{21EC8884-68B3-49A7-B4D7-8B8C0895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4D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2023-07-30T08:37:00Z</dcterms:created>
  <dcterms:modified xsi:type="dcterms:W3CDTF">2023-07-30T08:37:00Z</dcterms:modified>
</cp:coreProperties>
</file>