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Kingsbridge.</w:t>
      </w: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Yeoman of the Chamber.  (</w:t>
      </w:r>
      <w:proofErr w:type="spellStart"/>
      <w:r>
        <w:rPr>
          <w:rFonts w:ascii="Times New Roman" w:hAnsi="Times New Roman" w:cs="Times New Roman"/>
          <w:sz w:val="24"/>
          <w:szCs w:val="24"/>
        </w:rPr>
        <w:t>Horrox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p.244)</w:t>
      </w: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</w:t>
      </w: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He opposed Henry Tudor.   (ibid.)</w:t>
      </w: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He was pardoned.   (ibid.)</w:t>
      </w: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see also </w:t>
      </w:r>
      <w:proofErr w:type="spellStart"/>
      <w:r>
        <w:rPr>
          <w:rFonts w:ascii="Times New Roman" w:hAnsi="Times New Roman" w:cs="Times New Roman"/>
          <w:sz w:val="24"/>
          <w:szCs w:val="24"/>
        </w:rPr>
        <w:t>Harl</w:t>
      </w:r>
      <w:proofErr w:type="spellEnd"/>
      <w:r>
        <w:rPr>
          <w:rFonts w:ascii="Times New Roman" w:hAnsi="Times New Roman" w:cs="Times New Roman"/>
          <w:sz w:val="24"/>
          <w:szCs w:val="24"/>
        </w:rPr>
        <w:t>. 433 I p.156, II pp.157-8 and IIIp.194, and C.P.R. 1485-94 p.258</w:t>
      </w: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F2B" w:rsidRPr="00194F2B" w:rsidRDefault="00194F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May 2016</w:t>
      </w:r>
      <w:bookmarkStart w:id="0" w:name="_GoBack"/>
      <w:bookmarkEnd w:id="0"/>
    </w:p>
    <w:sectPr w:rsidR="00194F2B" w:rsidRPr="00194F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F2B" w:rsidRDefault="00194F2B" w:rsidP="00E71FC3">
      <w:pPr>
        <w:spacing w:after="0" w:line="240" w:lineRule="auto"/>
      </w:pPr>
      <w:r>
        <w:separator/>
      </w:r>
    </w:p>
  </w:endnote>
  <w:endnote w:type="continuationSeparator" w:id="0">
    <w:p w:rsidR="00194F2B" w:rsidRDefault="00194F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F2B" w:rsidRDefault="00194F2B" w:rsidP="00E71FC3">
      <w:pPr>
        <w:spacing w:after="0" w:line="240" w:lineRule="auto"/>
      </w:pPr>
      <w:r>
        <w:separator/>
      </w:r>
    </w:p>
  </w:footnote>
  <w:footnote w:type="continuationSeparator" w:id="0">
    <w:p w:rsidR="00194F2B" w:rsidRDefault="00194F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F2B"/>
    <w:rsid w:val="00194F2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BEF5F"/>
  <w15:chartTrackingRefBased/>
  <w15:docId w15:val="{0D5104D6-B0CF-49B9-82A5-02ECA88A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2016-05-07T14:36:00Z</dcterms:created>
  <dcterms:modified xsi:type="dcterms:W3CDTF">2016-05-07T14:40:00Z</dcterms:modified>
</cp:coreProperties>
</file>