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B974F" w14:textId="77777777" w:rsidR="00492A67" w:rsidRDefault="00492A67" w:rsidP="00492A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TAILLOUR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BILTON)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(fl.1421)</w:t>
      </w:r>
    </w:p>
    <w:p w14:paraId="34288253" w14:textId="77777777" w:rsidR="00492A67" w:rsidRDefault="00492A67" w:rsidP="00492A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1C6EB7" w14:textId="77777777" w:rsidR="00492A67" w:rsidRDefault="00492A67" w:rsidP="00492A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D01DAD" w14:textId="77777777" w:rsidR="00492A67" w:rsidRDefault="00492A67" w:rsidP="00492A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charged with heresy before Archbishop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Bowet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York.</w:t>
      </w:r>
    </w:p>
    <w:p w14:paraId="6D0F3C5A" w14:textId="77777777" w:rsidR="00492A67" w:rsidRDefault="00492A67" w:rsidP="00492A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7C8B45F9" w14:textId="77777777" w:rsidR="00492A67" w:rsidRDefault="00492A67" w:rsidP="00492A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06085646" w14:textId="77777777" w:rsidR="00492A67" w:rsidRDefault="00492A67" w:rsidP="00492A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Department of History of the University of York, September 1475 p.27)</w:t>
      </w:r>
    </w:p>
    <w:p w14:paraId="08E275CD" w14:textId="77777777" w:rsidR="00492A67" w:rsidRDefault="00492A67" w:rsidP="00492A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CE000D" w14:textId="77777777" w:rsidR="00492A67" w:rsidRDefault="00492A67" w:rsidP="00492A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E4F6F8" w14:textId="77777777" w:rsidR="00492A67" w:rsidRDefault="00492A67" w:rsidP="00492A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December 2021</w:t>
      </w:r>
    </w:p>
    <w:p w14:paraId="391DF98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6B3CE" w14:textId="77777777" w:rsidR="00492A67" w:rsidRDefault="00492A67" w:rsidP="009139A6">
      <w:r>
        <w:separator/>
      </w:r>
    </w:p>
  </w:endnote>
  <w:endnote w:type="continuationSeparator" w:id="0">
    <w:p w14:paraId="7DE8CF9D" w14:textId="77777777" w:rsidR="00492A67" w:rsidRDefault="00492A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5A8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2743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2BB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A6338" w14:textId="77777777" w:rsidR="00492A67" w:rsidRDefault="00492A67" w:rsidP="009139A6">
      <w:r>
        <w:separator/>
      </w:r>
    </w:p>
  </w:footnote>
  <w:footnote w:type="continuationSeparator" w:id="0">
    <w:p w14:paraId="0B0739BE" w14:textId="77777777" w:rsidR="00492A67" w:rsidRDefault="00492A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4FB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7F7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0FE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A67"/>
    <w:rsid w:val="000666E0"/>
    <w:rsid w:val="002510B7"/>
    <w:rsid w:val="00492A6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15D6D"/>
  <w15:chartTrackingRefBased/>
  <w15:docId w15:val="{A74F8858-BF50-439A-A79A-D5D0DFC93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2021-12-21T11:31:00Z</dcterms:created>
  <dcterms:modified xsi:type="dcterms:W3CDTF">2021-12-21T11:31:00Z</dcterms:modified>
</cp:coreProperties>
</file>