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C786D" w14:textId="67C83102" w:rsidR="00BA00AB" w:rsidRDefault="00C03B1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Alice TALBOTT</w:t>
      </w:r>
      <w:r>
        <w:rPr>
          <w:rFonts w:cs="Times New Roman"/>
          <w:szCs w:val="24"/>
        </w:rPr>
        <w:t xml:space="preserve">        (d.ca.1456)</w:t>
      </w:r>
    </w:p>
    <w:p w14:paraId="3FB6F07D" w14:textId="15CA1BAF" w:rsidR="00C03B13" w:rsidRDefault="00C03B1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Bishopthorpe.</w:t>
      </w:r>
    </w:p>
    <w:p w14:paraId="38D64FAD" w14:textId="77777777" w:rsidR="00C03B13" w:rsidRDefault="00C03B13" w:rsidP="009139A6">
      <w:pPr>
        <w:pStyle w:val="NoSpacing"/>
        <w:rPr>
          <w:rFonts w:cs="Times New Roman"/>
          <w:szCs w:val="24"/>
        </w:rPr>
      </w:pPr>
    </w:p>
    <w:p w14:paraId="02215328" w14:textId="77777777" w:rsidR="00C03B13" w:rsidRDefault="00C03B13" w:rsidP="009139A6">
      <w:pPr>
        <w:pStyle w:val="NoSpacing"/>
        <w:rPr>
          <w:rFonts w:cs="Times New Roman"/>
          <w:szCs w:val="24"/>
        </w:rPr>
      </w:pPr>
    </w:p>
    <w:p w14:paraId="6D0DB85F" w14:textId="7AC89F3C" w:rsidR="00C03B13" w:rsidRDefault="00C03B1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Oct.1456</w:t>
      </w:r>
      <w:r>
        <w:rPr>
          <w:rFonts w:cs="Times New Roman"/>
          <w:szCs w:val="24"/>
        </w:rPr>
        <w:tab/>
        <w:t>Probate of her Will.   (W.Y.R. p.164)</w:t>
      </w:r>
    </w:p>
    <w:p w14:paraId="5A611D6F" w14:textId="77777777" w:rsidR="00C03B13" w:rsidRDefault="00C03B13" w:rsidP="009139A6">
      <w:pPr>
        <w:pStyle w:val="NoSpacing"/>
        <w:rPr>
          <w:rFonts w:cs="Times New Roman"/>
          <w:szCs w:val="24"/>
        </w:rPr>
      </w:pPr>
    </w:p>
    <w:p w14:paraId="23AE4D57" w14:textId="77777777" w:rsidR="00C03B13" w:rsidRDefault="00C03B13" w:rsidP="009139A6">
      <w:pPr>
        <w:pStyle w:val="NoSpacing"/>
        <w:rPr>
          <w:rFonts w:cs="Times New Roman"/>
          <w:szCs w:val="24"/>
        </w:rPr>
      </w:pPr>
    </w:p>
    <w:p w14:paraId="70721884" w14:textId="07E4E95C" w:rsidR="00C03B13" w:rsidRPr="00C03B13" w:rsidRDefault="00C03B1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December 2023</w:t>
      </w:r>
    </w:p>
    <w:sectPr w:rsidR="00C03B13" w:rsidRPr="00C03B1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3BF5C" w14:textId="77777777" w:rsidR="00C03B13" w:rsidRDefault="00C03B13" w:rsidP="009139A6">
      <w:r>
        <w:separator/>
      </w:r>
    </w:p>
  </w:endnote>
  <w:endnote w:type="continuationSeparator" w:id="0">
    <w:p w14:paraId="69051784" w14:textId="77777777" w:rsidR="00C03B13" w:rsidRDefault="00C03B1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5F5E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1434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6AFB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2B26F" w14:textId="77777777" w:rsidR="00C03B13" w:rsidRDefault="00C03B13" w:rsidP="009139A6">
      <w:r>
        <w:separator/>
      </w:r>
    </w:p>
  </w:footnote>
  <w:footnote w:type="continuationSeparator" w:id="0">
    <w:p w14:paraId="315FA7AE" w14:textId="77777777" w:rsidR="00C03B13" w:rsidRDefault="00C03B1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07FE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154A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A009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B1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03B13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728DC"/>
  <w15:chartTrackingRefBased/>
  <w15:docId w15:val="{1D9CDCE9-5821-4C08-9053-1806ADF5B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2023-12-09T07:55:00Z</dcterms:created>
  <dcterms:modified xsi:type="dcterms:W3CDTF">2023-12-09T07:57:00Z</dcterms:modified>
</cp:coreProperties>
</file>