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844" w:rsidRDefault="00B44844" w:rsidP="00B448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TALBOT</w:t>
      </w:r>
      <w:r>
        <w:rPr>
          <w:rFonts w:ascii="Times New Roman" w:hAnsi="Times New Roman" w:cs="Times New Roman"/>
          <w:sz w:val="24"/>
          <w:szCs w:val="24"/>
        </w:rPr>
        <w:t xml:space="preserve">      (fl.1469)</w:t>
      </w:r>
    </w:p>
    <w:p w:rsidR="00B44844" w:rsidRDefault="00B44844" w:rsidP="00B448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Coventry and Lichfield.</w:t>
      </w:r>
    </w:p>
    <w:p w:rsidR="00B44844" w:rsidRDefault="00B44844" w:rsidP="00B448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4844" w:rsidRDefault="00B44844" w:rsidP="00B448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4844" w:rsidRDefault="00B44844" w:rsidP="00B4484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Jun.1469</w:t>
      </w:r>
      <w:r>
        <w:rPr>
          <w:rFonts w:ascii="Times New Roman" w:hAnsi="Times New Roman" w:cs="Times New Roman"/>
          <w:sz w:val="24"/>
          <w:szCs w:val="24"/>
        </w:rPr>
        <w:tab/>
        <w:t xml:space="preserve">She and Laurence Aynesworth(q.v.) wished to marry but since they were related </w:t>
      </w:r>
      <w:r>
        <w:rPr>
          <w:rFonts w:ascii="Times New Roman" w:hAnsi="Times New Roman" w:cs="Times New Roman"/>
          <w:sz w:val="24"/>
          <w:szCs w:val="24"/>
        </w:rPr>
        <w:tab/>
        <w:t>in the third and fourth degrees of consanguinity they sought a dispensation might marry and remain married with legitimation of any issue. Approved.</w:t>
      </w:r>
    </w:p>
    <w:p w:rsidR="00B44844" w:rsidRDefault="00B44844" w:rsidP="00B4484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p.20)</w:t>
      </w:r>
    </w:p>
    <w:p w:rsidR="00B44844" w:rsidRDefault="00B44844" w:rsidP="00B448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4844" w:rsidRDefault="00B44844" w:rsidP="00B448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4844" w:rsidRDefault="00B44844" w:rsidP="00B448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844" w:rsidRDefault="00B44844" w:rsidP="00564E3C">
      <w:pPr>
        <w:spacing w:after="0" w:line="240" w:lineRule="auto"/>
      </w:pPr>
      <w:r>
        <w:separator/>
      </w:r>
    </w:p>
  </w:endnote>
  <w:endnote w:type="continuationSeparator" w:id="0">
    <w:p w:rsidR="00B44844" w:rsidRDefault="00B4484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44844">
      <w:rPr>
        <w:rFonts w:ascii="Times New Roman" w:hAnsi="Times New Roman" w:cs="Times New Roman"/>
        <w:noProof/>
        <w:sz w:val="24"/>
        <w:szCs w:val="24"/>
      </w:rPr>
      <w:t>22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844" w:rsidRDefault="00B44844" w:rsidP="00564E3C">
      <w:pPr>
        <w:spacing w:after="0" w:line="240" w:lineRule="auto"/>
      </w:pPr>
      <w:r>
        <w:separator/>
      </w:r>
    </w:p>
  </w:footnote>
  <w:footnote w:type="continuationSeparator" w:id="0">
    <w:p w:rsidR="00B44844" w:rsidRDefault="00B4484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844"/>
    <w:rsid w:val="00372DC6"/>
    <w:rsid w:val="00564E3C"/>
    <w:rsid w:val="0064591D"/>
    <w:rsid w:val="00B4484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99AFA8-B71F-4EDD-8284-D294050D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2016-01-22T19:41:00Z</dcterms:created>
  <dcterms:modified xsi:type="dcterms:W3CDTF">2016-01-22T19:42:00Z</dcterms:modified>
</cp:coreProperties>
</file>