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ED984" w14:textId="1A5976D0" w:rsidR="00BA00AB" w:rsidRDefault="000663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Catherine TALBOT</w:t>
      </w:r>
      <w:r>
        <w:rPr>
          <w:rFonts w:cs="Times New Roman"/>
          <w:szCs w:val="24"/>
        </w:rPr>
        <w:t xml:space="preserve">      (fl.1420)</w:t>
      </w:r>
    </w:p>
    <w:p w14:paraId="4545A55B" w14:textId="77777777" w:rsidR="00066368" w:rsidRDefault="00066368" w:rsidP="009139A6">
      <w:pPr>
        <w:pStyle w:val="NoSpacing"/>
        <w:rPr>
          <w:rFonts w:cs="Times New Roman"/>
          <w:szCs w:val="24"/>
        </w:rPr>
      </w:pPr>
    </w:p>
    <w:p w14:paraId="49547DA5" w14:textId="77777777" w:rsidR="00066368" w:rsidRDefault="00066368" w:rsidP="009139A6">
      <w:pPr>
        <w:pStyle w:val="NoSpacing"/>
        <w:rPr>
          <w:rFonts w:cs="Times New Roman"/>
          <w:szCs w:val="24"/>
        </w:rPr>
      </w:pPr>
    </w:p>
    <w:p w14:paraId="40E3A61B" w14:textId="64602013" w:rsidR="00066368" w:rsidRDefault="000663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John Talbot(q.v.) and his wife, Margaret(q.v.).  (Gentry III p.308)</w:t>
      </w:r>
    </w:p>
    <w:p w14:paraId="6F41C813" w14:textId="616B0BC0" w:rsidR="00066368" w:rsidRDefault="000663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Nicholas Eyton(q.v.).   (ibid.)</w:t>
      </w:r>
    </w:p>
    <w:p w14:paraId="620F211E" w14:textId="77777777" w:rsidR="00066368" w:rsidRDefault="00066368" w:rsidP="009139A6">
      <w:pPr>
        <w:pStyle w:val="NoSpacing"/>
        <w:rPr>
          <w:rFonts w:cs="Times New Roman"/>
          <w:szCs w:val="24"/>
        </w:rPr>
      </w:pPr>
    </w:p>
    <w:p w14:paraId="4EE60140" w14:textId="77777777" w:rsidR="00066368" w:rsidRDefault="00066368" w:rsidP="009139A6">
      <w:pPr>
        <w:pStyle w:val="NoSpacing"/>
        <w:rPr>
          <w:rFonts w:cs="Times New Roman"/>
          <w:szCs w:val="24"/>
        </w:rPr>
      </w:pPr>
    </w:p>
    <w:p w14:paraId="476DD8BC" w14:textId="3148EF86" w:rsidR="00066368" w:rsidRPr="00066368" w:rsidRDefault="000663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July 2023</w:t>
      </w:r>
    </w:p>
    <w:sectPr w:rsidR="00066368" w:rsidRPr="000663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A30A8" w14:textId="77777777" w:rsidR="00066368" w:rsidRDefault="00066368" w:rsidP="009139A6">
      <w:r>
        <w:separator/>
      </w:r>
    </w:p>
  </w:endnote>
  <w:endnote w:type="continuationSeparator" w:id="0">
    <w:p w14:paraId="4E087E10" w14:textId="77777777" w:rsidR="00066368" w:rsidRDefault="000663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ED1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3A3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8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3979D" w14:textId="77777777" w:rsidR="00066368" w:rsidRDefault="00066368" w:rsidP="009139A6">
      <w:r>
        <w:separator/>
      </w:r>
    </w:p>
  </w:footnote>
  <w:footnote w:type="continuationSeparator" w:id="0">
    <w:p w14:paraId="56E28A7D" w14:textId="77777777" w:rsidR="00066368" w:rsidRDefault="000663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8C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9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E0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68"/>
    <w:rsid w:val="0006636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3F61"/>
  <w15:chartTrackingRefBased/>
  <w15:docId w15:val="{544F09FC-44A4-4CDE-B369-219522C8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2023-07-08T19:38:00Z</dcterms:created>
  <dcterms:modified xsi:type="dcterms:W3CDTF">2023-07-08T19:41:00Z</dcterms:modified>
</cp:coreProperties>
</file>