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FD733" w14:textId="77777777" w:rsidR="000E07EC" w:rsidRDefault="000E07EC" w:rsidP="000E0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SYMON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394F8044" w14:textId="77777777" w:rsidR="000E07EC" w:rsidRDefault="000E07EC" w:rsidP="000E07EC">
      <w:pPr>
        <w:pStyle w:val="NoSpacing"/>
        <w:rPr>
          <w:rFonts w:cs="Times New Roman"/>
          <w:szCs w:val="24"/>
        </w:rPr>
      </w:pPr>
    </w:p>
    <w:p w14:paraId="39F88825" w14:textId="77777777" w:rsidR="000E07EC" w:rsidRDefault="000E07EC" w:rsidP="000E07EC">
      <w:pPr>
        <w:pStyle w:val="NoSpacing"/>
        <w:rPr>
          <w:rFonts w:cs="Times New Roman"/>
          <w:szCs w:val="24"/>
        </w:rPr>
      </w:pPr>
    </w:p>
    <w:p w14:paraId="0E8BCC4F" w14:textId="77777777" w:rsidR="000E07EC" w:rsidRDefault="000E07EC" w:rsidP="000E0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Chelmsford, Essex,</w:t>
      </w:r>
    </w:p>
    <w:p w14:paraId="2429B683" w14:textId="77777777" w:rsidR="000E07EC" w:rsidRDefault="000E07EC" w:rsidP="000E07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his landholdings.</w:t>
      </w:r>
    </w:p>
    <w:p w14:paraId="6F4B81D3" w14:textId="77777777" w:rsidR="000E07EC" w:rsidRDefault="000E07EC" w:rsidP="000E07E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EC06B5F" w14:textId="77777777" w:rsidR="000E07EC" w:rsidRDefault="000E07EC" w:rsidP="000E07E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p.130)</w:t>
      </w:r>
    </w:p>
    <w:p w14:paraId="76E3EEC1" w14:textId="77777777" w:rsidR="000E07EC" w:rsidRDefault="000E07EC" w:rsidP="000E07EC">
      <w:pPr>
        <w:pStyle w:val="NoSpacing"/>
        <w:rPr>
          <w:rFonts w:eastAsia="Times New Roman" w:cs="Times New Roman"/>
          <w:szCs w:val="24"/>
        </w:rPr>
      </w:pPr>
    </w:p>
    <w:p w14:paraId="214B5AC0" w14:textId="77777777" w:rsidR="000E07EC" w:rsidRDefault="000E07EC" w:rsidP="000E07EC">
      <w:pPr>
        <w:pStyle w:val="NoSpacing"/>
        <w:rPr>
          <w:rFonts w:eastAsia="Times New Roman" w:cs="Times New Roman"/>
          <w:szCs w:val="24"/>
        </w:rPr>
      </w:pPr>
    </w:p>
    <w:p w14:paraId="62E53C4F" w14:textId="77777777" w:rsidR="000E07EC" w:rsidRDefault="000E07EC" w:rsidP="000E07E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October 2023</w:t>
      </w:r>
    </w:p>
    <w:p w14:paraId="44C138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AB288" w14:textId="77777777" w:rsidR="000E07EC" w:rsidRDefault="000E07EC" w:rsidP="009139A6">
      <w:r>
        <w:separator/>
      </w:r>
    </w:p>
  </w:endnote>
  <w:endnote w:type="continuationSeparator" w:id="0">
    <w:p w14:paraId="6675C161" w14:textId="77777777" w:rsidR="000E07EC" w:rsidRDefault="000E07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82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94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68C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D29AC" w14:textId="77777777" w:rsidR="000E07EC" w:rsidRDefault="000E07EC" w:rsidP="009139A6">
      <w:r>
        <w:separator/>
      </w:r>
    </w:p>
  </w:footnote>
  <w:footnote w:type="continuationSeparator" w:id="0">
    <w:p w14:paraId="67E7BA32" w14:textId="77777777" w:rsidR="000E07EC" w:rsidRDefault="000E07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C7C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DC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F1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7EC"/>
    <w:rsid w:val="000666E0"/>
    <w:rsid w:val="000E07E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3DB84"/>
  <w15:chartTrackingRefBased/>
  <w15:docId w15:val="{3421E5F9-92A4-4BC2-9A84-F5356632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2023-10-01T19:49:00Z</dcterms:created>
  <dcterms:modified xsi:type="dcterms:W3CDTF">2023-10-01T19:50:00Z</dcterms:modified>
</cp:coreProperties>
</file>