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DF370" w14:textId="77777777" w:rsidR="00F421C3" w:rsidRDefault="00F421C3" w:rsidP="00F421C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STAYN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  (fl.1417)</w:t>
      </w:r>
    </w:p>
    <w:p w14:paraId="1590CAE2" w14:textId="77777777" w:rsidR="00F421C3" w:rsidRDefault="00F421C3" w:rsidP="00F421C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6EC4069B" w14:textId="77777777" w:rsidR="00F421C3" w:rsidRDefault="00F421C3" w:rsidP="00F421C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13E6596" w14:textId="77777777" w:rsidR="00F421C3" w:rsidRDefault="00F421C3" w:rsidP="00F421C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1CC204F" w14:textId="77777777" w:rsidR="00F421C3" w:rsidRDefault="00F421C3" w:rsidP="00F421C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0F003112" w14:textId="77777777" w:rsidR="00F421C3" w:rsidRDefault="00F421C3" w:rsidP="00F421C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15674620" w14:textId="77777777" w:rsidR="00F421C3" w:rsidRDefault="00F421C3" w:rsidP="00F421C3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8</w:t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, from the AHRC-funded ‘The Soldier in Later </w:t>
      </w:r>
    </w:p>
    <w:p w14:paraId="35FA0827" w14:textId="77777777" w:rsidR="00F421C3" w:rsidRPr="00065994" w:rsidRDefault="00F421C3" w:rsidP="00F421C3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Medieval England Online Database’ www.medievalsoldier.org, accessed</w:t>
      </w:r>
    </w:p>
    <w:p w14:paraId="5417816E" w14:textId="77777777" w:rsidR="00F421C3" w:rsidRDefault="00F421C3" w:rsidP="00F421C3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24CD3AD2" w14:textId="77777777" w:rsidR="00F421C3" w:rsidRDefault="00F421C3" w:rsidP="00F421C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056464E" w14:textId="77777777" w:rsidR="00F421C3" w:rsidRDefault="00F421C3" w:rsidP="00F421C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8D40B22" w14:textId="77777777" w:rsidR="00F421C3" w:rsidRDefault="00F421C3" w:rsidP="00F421C3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15 July 2025</w:t>
      </w:r>
    </w:p>
    <w:p w14:paraId="61CD2B1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EE650" w14:textId="77777777" w:rsidR="00F421C3" w:rsidRDefault="00F421C3" w:rsidP="009139A6">
      <w:r>
        <w:separator/>
      </w:r>
    </w:p>
  </w:endnote>
  <w:endnote w:type="continuationSeparator" w:id="0">
    <w:p w14:paraId="0E89D426" w14:textId="77777777" w:rsidR="00F421C3" w:rsidRDefault="00F421C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5BF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492B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A74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39096" w14:textId="77777777" w:rsidR="00F421C3" w:rsidRDefault="00F421C3" w:rsidP="009139A6">
      <w:r>
        <w:separator/>
      </w:r>
    </w:p>
  </w:footnote>
  <w:footnote w:type="continuationSeparator" w:id="0">
    <w:p w14:paraId="27677169" w14:textId="77777777" w:rsidR="00F421C3" w:rsidRDefault="00F421C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E92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18E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A01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1C3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948C2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421C3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510FB"/>
  <w15:chartTrackingRefBased/>
  <w15:docId w15:val="{2C9D114D-CE5B-47CB-A2BF-43E370C05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2025-09-07T20:37:00Z</dcterms:created>
  <dcterms:modified xsi:type="dcterms:W3CDTF">2025-09-07T20:38:00Z</dcterms:modified>
</cp:coreProperties>
</file>