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11570" w14:textId="77777777" w:rsidR="00AC0616" w:rsidRDefault="00AC0616" w:rsidP="00AC0616">
      <w:pPr>
        <w:pStyle w:val="NoSpacing"/>
      </w:pPr>
      <w:r w:rsidRPr="00AC0616">
        <w:rPr>
          <w:u w:val="single"/>
        </w:rPr>
        <w:t>James STAYLER</w:t>
      </w:r>
      <w:r>
        <w:t xml:space="preserve">  </w:t>
      </w:r>
      <w:proofErr w:type="gramStart"/>
      <w:r>
        <w:t xml:space="preserve">   (</w:t>
      </w:r>
      <w:proofErr w:type="gramEnd"/>
      <w:r>
        <w:t>fl.1485)</w:t>
      </w:r>
    </w:p>
    <w:p w14:paraId="5D305B81" w14:textId="77777777" w:rsidR="00AC0616" w:rsidRDefault="00AC0616" w:rsidP="00AC0616">
      <w:pPr>
        <w:pStyle w:val="NoSpacing"/>
      </w:pPr>
      <w:r>
        <w:t xml:space="preserve">of a canonry and the prebend of Denham in Southwell </w:t>
      </w:r>
      <w:proofErr w:type="spellStart"/>
      <w:r>
        <w:t>Cathdral</w:t>
      </w:r>
      <w:proofErr w:type="spellEnd"/>
      <w:r>
        <w:t>.</w:t>
      </w:r>
    </w:p>
    <w:p w14:paraId="23333A55" w14:textId="77777777" w:rsidR="00AC0616" w:rsidRDefault="00AC0616" w:rsidP="00AC0616">
      <w:pPr>
        <w:pStyle w:val="NoSpacing"/>
      </w:pPr>
    </w:p>
    <w:p w14:paraId="7F5199E1" w14:textId="77777777" w:rsidR="00AC0616" w:rsidRDefault="00AC0616" w:rsidP="00AC0616">
      <w:pPr>
        <w:pStyle w:val="NoSpacing"/>
      </w:pPr>
    </w:p>
    <w:p w14:paraId="7889461E" w14:textId="77777777" w:rsidR="00AC0616" w:rsidRDefault="00AC0616" w:rsidP="00AC0616">
      <w:pPr>
        <w:pStyle w:val="NoSpacing"/>
      </w:pPr>
      <w:r>
        <w:t xml:space="preserve">  8 Apr.1485</w:t>
      </w:r>
      <w:r>
        <w:tab/>
        <w:t>He had resigned by this date.</w:t>
      </w:r>
    </w:p>
    <w:p w14:paraId="4553F6FE" w14:textId="77777777" w:rsidR="00AC0616" w:rsidRDefault="00AC0616" w:rsidP="00AC0616">
      <w:pPr>
        <w:pStyle w:val="NoSpacing"/>
        <w:ind w:left="1440"/>
      </w:pPr>
      <w:r w:rsidRPr="00771D70">
        <w:t xml:space="preserve">(“The Register of Thomas Rotherham,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5</w:t>
      </w:r>
      <w:r w:rsidRPr="00771D70">
        <w:t>)</w:t>
      </w:r>
    </w:p>
    <w:p w14:paraId="41373F1F" w14:textId="77777777" w:rsidR="00AC0616" w:rsidRDefault="00AC0616" w:rsidP="00AC0616">
      <w:pPr>
        <w:pStyle w:val="NoSpacing"/>
      </w:pPr>
    </w:p>
    <w:p w14:paraId="7F7D61B9" w14:textId="77777777" w:rsidR="00AC0616" w:rsidRDefault="00AC0616" w:rsidP="00AC0616">
      <w:pPr>
        <w:pStyle w:val="NoSpacing"/>
      </w:pPr>
    </w:p>
    <w:p w14:paraId="081AF1C4" w14:textId="77777777" w:rsidR="00AC0616" w:rsidRDefault="00AC0616" w:rsidP="00AC0616">
      <w:pPr>
        <w:pStyle w:val="NoSpacing"/>
      </w:pPr>
      <w:r>
        <w:t>8 December 2023</w:t>
      </w:r>
    </w:p>
    <w:p w14:paraId="02323A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7A551" w14:textId="77777777" w:rsidR="00AC0616" w:rsidRDefault="00AC0616" w:rsidP="009139A6">
      <w:r>
        <w:separator/>
      </w:r>
    </w:p>
  </w:endnote>
  <w:endnote w:type="continuationSeparator" w:id="0">
    <w:p w14:paraId="39CB87D7" w14:textId="77777777" w:rsidR="00AC0616" w:rsidRDefault="00AC06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2CE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5E9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BB5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96461" w14:textId="77777777" w:rsidR="00AC0616" w:rsidRDefault="00AC0616" w:rsidP="009139A6">
      <w:r>
        <w:separator/>
      </w:r>
    </w:p>
  </w:footnote>
  <w:footnote w:type="continuationSeparator" w:id="0">
    <w:p w14:paraId="3E17937F" w14:textId="77777777" w:rsidR="00AC0616" w:rsidRDefault="00AC06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D08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98F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09B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61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C061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99971"/>
  <w15:chartTrackingRefBased/>
  <w15:docId w15:val="{224E5FF1-54E3-49B9-8453-E57DB551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2024-03-10T20:17:00Z</dcterms:created>
  <dcterms:modified xsi:type="dcterms:W3CDTF">2024-03-10T20:18:00Z</dcterms:modified>
</cp:coreProperties>
</file>