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2CD" w:rsidRDefault="005232CD" w:rsidP="005232CD">
      <w:r>
        <w:rPr>
          <w:u w:val="single"/>
        </w:rPr>
        <w:t>William de STAYLAND</w:t>
      </w:r>
      <w:r>
        <w:t xml:space="preserve">     (fl.1410)</w:t>
      </w:r>
    </w:p>
    <w:p w:rsidR="005232CD" w:rsidRDefault="005232CD" w:rsidP="005232CD"/>
    <w:p w:rsidR="005232CD" w:rsidRDefault="005232CD" w:rsidP="005232CD"/>
    <w:p w:rsidR="005232CD" w:rsidRDefault="005232CD" w:rsidP="005232CD">
      <w:r>
        <w:t>20 Apr.1410</w:t>
      </w:r>
      <w:r>
        <w:tab/>
        <w:t xml:space="preserve">Settlement of his action against Thomas de </w:t>
      </w:r>
      <w:proofErr w:type="gramStart"/>
      <w:r>
        <w:t>Hall(</w:t>
      </w:r>
      <w:proofErr w:type="gramEnd"/>
      <w:r>
        <w:t xml:space="preserve">q.v.) and his wife, </w:t>
      </w:r>
    </w:p>
    <w:p w:rsidR="005232CD" w:rsidRDefault="005232CD" w:rsidP="005232CD">
      <w:r>
        <w:tab/>
      </w:r>
      <w:r>
        <w:tab/>
      </w:r>
      <w:proofErr w:type="gramStart"/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>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3 messuages, 1 ½ </w:t>
      </w:r>
      <w:proofErr w:type="spellStart"/>
      <w:r>
        <w:t>bovates</w:t>
      </w:r>
      <w:proofErr w:type="spellEnd"/>
      <w:r>
        <w:t xml:space="preserve"> of land, </w:t>
      </w:r>
    </w:p>
    <w:p w:rsidR="005232CD" w:rsidRDefault="005232CD" w:rsidP="005232CD">
      <w:r>
        <w:tab/>
      </w:r>
      <w:r>
        <w:tab/>
      </w:r>
      <w:proofErr w:type="gramStart"/>
      <w:r>
        <w:t xml:space="preserve">2 acres of meadow and 4d of rent in </w:t>
      </w:r>
      <w:proofErr w:type="spellStart"/>
      <w:r>
        <w:t>Elland</w:t>
      </w:r>
      <w:proofErr w:type="spellEnd"/>
      <w:r>
        <w:t>, West Riding of Yorkshire.</w:t>
      </w:r>
      <w:proofErr w:type="gramEnd"/>
    </w:p>
    <w:p w:rsidR="005232CD" w:rsidRDefault="005232CD" w:rsidP="005232CD">
      <w:r>
        <w:tab/>
      </w:r>
      <w:r>
        <w:tab/>
        <w:t>(www.medievalgenealogy.org.uk/fines/abstracts/CP_25_1_279_152.shtml)</w:t>
      </w:r>
    </w:p>
    <w:p w:rsidR="005232CD" w:rsidRDefault="005232CD" w:rsidP="005232CD"/>
    <w:p w:rsidR="005232CD" w:rsidRDefault="005232CD" w:rsidP="005232CD"/>
    <w:p w:rsidR="00BA4020" w:rsidRDefault="005232CD" w:rsidP="005232CD">
      <w:r>
        <w:t>23 August 2011</w:t>
      </w:r>
    </w:p>
    <w:sectPr w:rsidR="00BA4020" w:rsidSect="00ED5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2CD" w:rsidRDefault="005232CD" w:rsidP="00552EBA">
      <w:r>
        <w:separator/>
      </w:r>
    </w:p>
  </w:endnote>
  <w:endnote w:type="continuationSeparator" w:id="0">
    <w:p w:rsidR="005232CD" w:rsidRDefault="005232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32CD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2CD" w:rsidRDefault="005232CD" w:rsidP="00552EBA">
      <w:r>
        <w:separator/>
      </w:r>
    </w:p>
  </w:footnote>
  <w:footnote w:type="continuationSeparator" w:id="0">
    <w:p w:rsidR="005232CD" w:rsidRDefault="005232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32CD"/>
    <w:rsid w:val="00552EBA"/>
    <w:rsid w:val="00C33865"/>
    <w:rsid w:val="00D45842"/>
    <w:rsid w:val="00ED5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2011-08-26T21:08:00Z</dcterms:created>
  <dcterms:modified xsi:type="dcterms:W3CDTF">2011-08-26T21:08:00Z</dcterms:modified>
</cp:coreProperties>
</file>